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A9E8F" w14:textId="77777777" w:rsidR="007800C6" w:rsidRDefault="007800C6" w:rsidP="007800C6">
      <w:pPr>
        <w:pStyle w:val="a0"/>
        <w:snapToGrid w:val="0"/>
        <w:rPr>
          <w:rFonts w:ascii="楷体" w:eastAsia="楷体" w:hAnsi="楷体" w:cs="楷体"/>
          <w:b/>
          <w:szCs w:val="32"/>
        </w:rPr>
      </w:pPr>
      <w:r>
        <w:rPr>
          <w:rFonts w:ascii="黑体" w:eastAsia="黑体" w:hAnsi="黑体" w:cs="黑体" w:hint="eastAsia"/>
          <w:bCs/>
          <w:szCs w:val="32"/>
        </w:rPr>
        <w:t>附件1</w:t>
      </w:r>
    </w:p>
    <w:p w14:paraId="1081CA44" w14:textId="77777777" w:rsidR="007800C6" w:rsidRPr="00EB3A97" w:rsidRDefault="007800C6" w:rsidP="007800C6">
      <w:pPr>
        <w:jc w:val="center"/>
        <w:rPr>
          <w:rFonts w:ascii="方正小标宋简体" w:eastAsia="方正小标宋简体" w:hAnsi="方正小标宋简体" w:cs="方正小标宋简体"/>
          <w:bCs/>
          <w:color w:val="000000"/>
          <w:sz w:val="36"/>
          <w:szCs w:val="36"/>
        </w:rPr>
      </w:pPr>
      <w:r w:rsidRPr="00EB3A97">
        <w:rPr>
          <w:rFonts w:ascii="方正小标宋简体" w:eastAsia="方正小标宋简体" w:hAnsi="方正小标宋简体" w:cs="方正小标宋简体" w:hint="eastAsia"/>
          <w:bCs/>
          <w:color w:val="000000"/>
          <w:sz w:val="36"/>
          <w:szCs w:val="36"/>
        </w:rPr>
        <w:t>福建省生育服务登记表</w:t>
      </w:r>
    </w:p>
    <w:p w14:paraId="5E393EE9" w14:textId="77777777" w:rsidR="007800C6" w:rsidRDefault="007800C6" w:rsidP="007C095C">
      <w:pP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 xml:space="preserve">登记地：    县（市、区）    乡镇（街道）    村(居)（□ 男方户籍地 □女方户籍地 □现居住地） </w:t>
      </w:r>
    </w:p>
    <w:p w14:paraId="552F50ED" w14:textId="77777777" w:rsidR="007800C6" w:rsidRDefault="007800C6" w:rsidP="002F3B6D">
      <w:pPr>
        <w:jc w:val="right"/>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 xml:space="preserve">                                                                登记日期：    年   月   日</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83"/>
        <w:gridCol w:w="237"/>
        <w:gridCol w:w="358"/>
        <w:gridCol w:w="612"/>
        <w:gridCol w:w="700"/>
        <w:gridCol w:w="638"/>
        <w:gridCol w:w="1625"/>
        <w:gridCol w:w="775"/>
        <w:gridCol w:w="1062"/>
        <w:gridCol w:w="153"/>
        <w:gridCol w:w="1948"/>
      </w:tblGrid>
      <w:tr w:rsidR="007800C6" w14:paraId="01DD6E5B" w14:textId="77777777" w:rsidTr="007800C6">
        <w:trPr>
          <w:trHeight w:val="615"/>
          <w:jc w:val="center"/>
        </w:trPr>
        <w:tc>
          <w:tcPr>
            <w:tcW w:w="675" w:type="dxa"/>
            <w:vMerge w:val="restart"/>
            <w:tcBorders>
              <w:top w:val="double" w:sz="4" w:space="0" w:color="auto"/>
              <w:left w:val="double" w:sz="4" w:space="0" w:color="auto"/>
            </w:tcBorders>
            <w:vAlign w:val="center"/>
          </w:tcPr>
          <w:p w14:paraId="13407D9A"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右栏</w:t>
            </w:r>
          </w:p>
          <w:p w14:paraId="2C1F26D5"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信息</w:t>
            </w:r>
          </w:p>
          <w:p w14:paraId="42218176"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由登记对象填写</w:t>
            </w:r>
          </w:p>
        </w:tc>
        <w:tc>
          <w:tcPr>
            <w:tcW w:w="983" w:type="dxa"/>
            <w:tcBorders>
              <w:top w:val="double" w:sz="4" w:space="0" w:color="auto"/>
            </w:tcBorders>
            <w:vAlign w:val="center"/>
          </w:tcPr>
          <w:p w14:paraId="1A705BAB"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登记对象</w:t>
            </w:r>
          </w:p>
        </w:tc>
        <w:tc>
          <w:tcPr>
            <w:tcW w:w="1207" w:type="dxa"/>
            <w:gridSpan w:val="3"/>
            <w:tcBorders>
              <w:top w:val="double" w:sz="4" w:space="0" w:color="auto"/>
            </w:tcBorders>
            <w:vAlign w:val="center"/>
          </w:tcPr>
          <w:p w14:paraId="637973C1"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姓</w:t>
            </w:r>
            <w:r w:rsidRPr="00EB3A97">
              <w:rPr>
                <w:rFonts w:ascii="仿宋_GB2312" w:eastAsia="仿宋_GB2312" w:hAnsi="仿宋_GB2312" w:cs="仿宋_GB2312"/>
                <w:color w:val="000000"/>
                <w:sz w:val="18"/>
                <w:szCs w:val="18"/>
              </w:rPr>
              <w:t xml:space="preserve">   </w:t>
            </w:r>
            <w:r w:rsidRPr="00EB3A97">
              <w:rPr>
                <w:rFonts w:ascii="仿宋_GB2312" w:eastAsia="仿宋_GB2312" w:hAnsi="仿宋_GB2312" w:cs="仿宋_GB2312" w:hint="eastAsia"/>
                <w:color w:val="000000"/>
                <w:sz w:val="18"/>
                <w:szCs w:val="18"/>
              </w:rPr>
              <w:t>名</w:t>
            </w:r>
          </w:p>
        </w:tc>
        <w:tc>
          <w:tcPr>
            <w:tcW w:w="700" w:type="dxa"/>
            <w:tcBorders>
              <w:top w:val="double" w:sz="4" w:space="0" w:color="auto"/>
            </w:tcBorders>
            <w:vAlign w:val="center"/>
          </w:tcPr>
          <w:p w14:paraId="455A9BA3"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民族</w:t>
            </w:r>
          </w:p>
        </w:tc>
        <w:tc>
          <w:tcPr>
            <w:tcW w:w="2263" w:type="dxa"/>
            <w:gridSpan w:val="2"/>
            <w:tcBorders>
              <w:top w:val="double" w:sz="4" w:space="0" w:color="auto"/>
            </w:tcBorders>
            <w:vAlign w:val="center"/>
          </w:tcPr>
          <w:p w14:paraId="4011A4F7"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公民身份号码</w:t>
            </w:r>
          </w:p>
        </w:tc>
        <w:tc>
          <w:tcPr>
            <w:tcW w:w="775" w:type="dxa"/>
            <w:tcBorders>
              <w:top w:val="double" w:sz="4" w:space="0" w:color="auto"/>
            </w:tcBorders>
            <w:vAlign w:val="center"/>
          </w:tcPr>
          <w:p w14:paraId="7FF26F05"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婚姻</w:t>
            </w:r>
          </w:p>
          <w:p w14:paraId="129A041C"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状况</w:t>
            </w:r>
          </w:p>
        </w:tc>
        <w:tc>
          <w:tcPr>
            <w:tcW w:w="1062" w:type="dxa"/>
            <w:tcBorders>
              <w:top w:val="double" w:sz="4" w:space="0" w:color="auto"/>
            </w:tcBorders>
            <w:vAlign w:val="center"/>
          </w:tcPr>
          <w:p w14:paraId="399C723A"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结婚时间</w:t>
            </w:r>
          </w:p>
        </w:tc>
        <w:tc>
          <w:tcPr>
            <w:tcW w:w="2101" w:type="dxa"/>
            <w:gridSpan w:val="2"/>
            <w:tcBorders>
              <w:top w:val="double" w:sz="4" w:space="0" w:color="auto"/>
              <w:right w:val="double" w:sz="4" w:space="0" w:color="auto"/>
            </w:tcBorders>
            <w:vAlign w:val="center"/>
          </w:tcPr>
          <w:p w14:paraId="41D6DC8F"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孩次及预产期</w:t>
            </w:r>
          </w:p>
          <w:p w14:paraId="6AD82A58"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（或分娩时间）</w:t>
            </w:r>
          </w:p>
        </w:tc>
      </w:tr>
      <w:tr w:rsidR="007800C6" w14:paraId="53CD1592" w14:textId="77777777" w:rsidTr="007800C6">
        <w:trPr>
          <w:trHeight w:val="583"/>
          <w:jc w:val="center"/>
        </w:trPr>
        <w:tc>
          <w:tcPr>
            <w:tcW w:w="675" w:type="dxa"/>
            <w:vMerge/>
            <w:tcBorders>
              <w:left w:val="double" w:sz="4" w:space="0" w:color="auto"/>
            </w:tcBorders>
            <w:vAlign w:val="center"/>
          </w:tcPr>
          <w:p w14:paraId="26DF3A41" w14:textId="77777777" w:rsidR="007800C6" w:rsidRPr="00EB3A97" w:rsidRDefault="007800C6" w:rsidP="00EB3A97">
            <w:pPr>
              <w:jc w:val="center"/>
              <w:rPr>
                <w:rFonts w:ascii="仿宋_GB2312" w:eastAsia="仿宋_GB2312" w:hAnsi="仿宋_GB2312" w:cs="仿宋_GB2312"/>
                <w:color w:val="000000"/>
                <w:sz w:val="18"/>
                <w:szCs w:val="18"/>
              </w:rPr>
            </w:pPr>
          </w:p>
        </w:tc>
        <w:tc>
          <w:tcPr>
            <w:tcW w:w="983" w:type="dxa"/>
            <w:vAlign w:val="center"/>
          </w:tcPr>
          <w:p w14:paraId="5CCA94FF"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男方</w:t>
            </w:r>
          </w:p>
        </w:tc>
        <w:tc>
          <w:tcPr>
            <w:tcW w:w="1207" w:type="dxa"/>
            <w:gridSpan w:val="3"/>
            <w:vAlign w:val="center"/>
          </w:tcPr>
          <w:p w14:paraId="62C2F31F" w14:textId="77777777" w:rsidR="007800C6" w:rsidRPr="00EB3A97" w:rsidRDefault="007800C6" w:rsidP="00EB3A97">
            <w:pPr>
              <w:jc w:val="center"/>
              <w:rPr>
                <w:rFonts w:ascii="仿宋_GB2312" w:eastAsia="仿宋_GB2312" w:hAnsi="仿宋_GB2312" w:cs="仿宋_GB2312"/>
                <w:color w:val="000000"/>
                <w:sz w:val="18"/>
                <w:szCs w:val="18"/>
              </w:rPr>
            </w:pPr>
          </w:p>
        </w:tc>
        <w:tc>
          <w:tcPr>
            <w:tcW w:w="700" w:type="dxa"/>
            <w:vAlign w:val="center"/>
          </w:tcPr>
          <w:p w14:paraId="6BF5C918" w14:textId="77777777" w:rsidR="007800C6" w:rsidRPr="00EB3A97" w:rsidRDefault="007800C6" w:rsidP="00EB3A97">
            <w:pPr>
              <w:jc w:val="center"/>
              <w:rPr>
                <w:rFonts w:ascii="仿宋_GB2312" w:eastAsia="仿宋_GB2312" w:hAnsi="仿宋_GB2312" w:cs="仿宋_GB2312"/>
                <w:color w:val="000000"/>
                <w:sz w:val="18"/>
                <w:szCs w:val="18"/>
              </w:rPr>
            </w:pPr>
          </w:p>
        </w:tc>
        <w:tc>
          <w:tcPr>
            <w:tcW w:w="2263" w:type="dxa"/>
            <w:gridSpan w:val="2"/>
            <w:vAlign w:val="center"/>
          </w:tcPr>
          <w:p w14:paraId="4F309FF2" w14:textId="77777777" w:rsidR="007800C6" w:rsidRPr="00EB3A97" w:rsidRDefault="007800C6" w:rsidP="00EB3A97">
            <w:pPr>
              <w:jc w:val="center"/>
              <w:rPr>
                <w:rFonts w:ascii="仿宋_GB2312" w:eastAsia="仿宋_GB2312" w:hAnsi="仿宋_GB2312" w:cs="仿宋_GB2312"/>
                <w:color w:val="000000"/>
                <w:sz w:val="18"/>
                <w:szCs w:val="18"/>
              </w:rPr>
            </w:pPr>
          </w:p>
        </w:tc>
        <w:tc>
          <w:tcPr>
            <w:tcW w:w="775" w:type="dxa"/>
            <w:vAlign w:val="center"/>
          </w:tcPr>
          <w:p w14:paraId="1774D511" w14:textId="77777777" w:rsidR="007800C6" w:rsidRPr="00EB3A97" w:rsidRDefault="007800C6" w:rsidP="00EB3A97">
            <w:pPr>
              <w:jc w:val="center"/>
              <w:rPr>
                <w:rFonts w:ascii="仿宋_GB2312" w:eastAsia="仿宋_GB2312" w:hAnsi="仿宋_GB2312" w:cs="仿宋_GB2312"/>
                <w:color w:val="000000"/>
                <w:sz w:val="18"/>
                <w:szCs w:val="18"/>
              </w:rPr>
            </w:pPr>
          </w:p>
        </w:tc>
        <w:tc>
          <w:tcPr>
            <w:tcW w:w="1062" w:type="dxa"/>
            <w:vAlign w:val="center"/>
          </w:tcPr>
          <w:p w14:paraId="781EB1F5"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年</w:t>
            </w:r>
            <w:r w:rsidRPr="00EB3A97">
              <w:rPr>
                <w:rFonts w:ascii="仿宋_GB2312" w:eastAsia="仿宋_GB2312" w:hAnsi="仿宋_GB2312" w:cs="仿宋_GB2312"/>
                <w:color w:val="000000"/>
                <w:sz w:val="18"/>
                <w:szCs w:val="18"/>
              </w:rPr>
              <w:t xml:space="preserve">   </w:t>
            </w:r>
            <w:r w:rsidRPr="00EB3A97">
              <w:rPr>
                <w:rFonts w:ascii="仿宋_GB2312" w:eastAsia="仿宋_GB2312" w:hAnsi="仿宋_GB2312" w:cs="仿宋_GB2312" w:hint="eastAsia"/>
                <w:color w:val="000000"/>
                <w:sz w:val="18"/>
                <w:szCs w:val="18"/>
              </w:rPr>
              <w:t>月</w:t>
            </w:r>
          </w:p>
        </w:tc>
        <w:tc>
          <w:tcPr>
            <w:tcW w:w="2101" w:type="dxa"/>
            <w:gridSpan w:val="2"/>
            <w:vMerge w:val="restart"/>
            <w:tcBorders>
              <w:right w:val="double" w:sz="4" w:space="0" w:color="auto"/>
            </w:tcBorders>
            <w:vAlign w:val="center"/>
          </w:tcPr>
          <w:p w14:paraId="4C9DFA77"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w:t>
            </w:r>
            <w:r w:rsidRPr="00EB3A97">
              <w:rPr>
                <w:rFonts w:ascii="仿宋_GB2312" w:eastAsia="仿宋_GB2312" w:hAnsi="仿宋_GB2312" w:cs="仿宋_GB2312"/>
                <w:color w:val="000000"/>
                <w:sz w:val="18"/>
                <w:szCs w:val="18"/>
              </w:rPr>
              <w:t xml:space="preserve">    </w:t>
            </w:r>
            <w:r w:rsidRPr="00EB3A97">
              <w:rPr>
                <w:rFonts w:ascii="仿宋_GB2312" w:eastAsia="仿宋_GB2312" w:hAnsi="仿宋_GB2312" w:cs="仿宋_GB2312" w:hint="eastAsia"/>
                <w:color w:val="000000"/>
                <w:sz w:val="18"/>
                <w:szCs w:val="18"/>
              </w:rPr>
              <w:t>）孩</w:t>
            </w:r>
          </w:p>
          <w:p w14:paraId="639E87D0"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color w:val="000000"/>
                <w:sz w:val="18"/>
                <w:szCs w:val="18"/>
              </w:rPr>
              <w:t xml:space="preserve">  年  月</w:t>
            </w:r>
          </w:p>
        </w:tc>
      </w:tr>
      <w:tr w:rsidR="007800C6" w14:paraId="34775EFD" w14:textId="77777777" w:rsidTr="007800C6">
        <w:trPr>
          <w:trHeight w:val="619"/>
          <w:jc w:val="center"/>
        </w:trPr>
        <w:tc>
          <w:tcPr>
            <w:tcW w:w="675" w:type="dxa"/>
            <w:vMerge/>
            <w:tcBorders>
              <w:left w:val="double" w:sz="4" w:space="0" w:color="auto"/>
            </w:tcBorders>
            <w:vAlign w:val="center"/>
          </w:tcPr>
          <w:p w14:paraId="7DC1682A" w14:textId="77777777" w:rsidR="007800C6" w:rsidRPr="00EB3A97" w:rsidRDefault="007800C6" w:rsidP="00EB3A97">
            <w:pPr>
              <w:jc w:val="center"/>
              <w:rPr>
                <w:rFonts w:ascii="仿宋_GB2312" w:eastAsia="仿宋_GB2312" w:hAnsi="仿宋_GB2312" w:cs="仿宋_GB2312"/>
                <w:color w:val="000000"/>
                <w:sz w:val="18"/>
                <w:szCs w:val="18"/>
              </w:rPr>
            </w:pPr>
          </w:p>
        </w:tc>
        <w:tc>
          <w:tcPr>
            <w:tcW w:w="983" w:type="dxa"/>
            <w:vAlign w:val="center"/>
          </w:tcPr>
          <w:p w14:paraId="7FC60332"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女方</w:t>
            </w:r>
          </w:p>
        </w:tc>
        <w:tc>
          <w:tcPr>
            <w:tcW w:w="1207" w:type="dxa"/>
            <w:gridSpan w:val="3"/>
            <w:vAlign w:val="center"/>
          </w:tcPr>
          <w:p w14:paraId="6A75A3C0" w14:textId="77777777" w:rsidR="007800C6" w:rsidRPr="00EB3A97" w:rsidRDefault="007800C6" w:rsidP="00EB3A97">
            <w:pPr>
              <w:jc w:val="center"/>
              <w:rPr>
                <w:rFonts w:ascii="仿宋_GB2312" w:eastAsia="仿宋_GB2312" w:hAnsi="仿宋_GB2312" w:cs="仿宋_GB2312"/>
                <w:color w:val="000000"/>
                <w:sz w:val="18"/>
                <w:szCs w:val="18"/>
              </w:rPr>
            </w:pPr>
          </w:p>
        </w:tc>
        <w:tc>
          <w:tcPr>
            <w:tcW w:w="700" w:type="dxa"/>
            <w:vAlign w:val="center"/>
          </w:tcPr>
          <w:p w14:paraId="3E17F011" w14:textId="77777777" w:rsidR="007800C6" w:rsidRPr="00EB3A97" w:rsidRDefault="007800C6" w:rsidP="00EB3A97">
            <w:pPr>
              <w:jc w:val="center"/>
              <w:rPr>
                <w:rFonts w:ascii="仿宋_GB2312" w:eastAsia="仿宋_GB2312" w:hAnsi="仿宋_GB2312" w:cs="仿宋_GB2312"/>
                <w:color w:val="000000"/>
                <w:sz w:val="18"/>
                <w:szCs w:val="18"/>
              </w:rPr>
            </w:pPr>
          </w:p>
        </w:tc>
        <w:tc>
          <w:tcPr>
            <w:tcW w:w="2263" w:type="dxa"/>
            <w:gridSpan w:val="2"/>
            <w:vAlign w:val="center"/>
          </w:tcPr>
          <w:p w14:paraId="3761848F" w14:textId="77777777" w:rsidR="007800C6" w:rsidRPr="00EB3A97" w:rsidRDefault="007800C6" w:rsidP="00EB3A97">
            <w:pPr>
              <w:jc w:val="center"/>
              <w:rPr>
                <w:rFonts w:ascii="仿宋_GB2312" w:eastAsia="仿宋_GB2312" w:hAnsi="仿宋_GB2312" w:cs="仿宋_GB2312"/>
                <w:sz w:val="18"/>
                <w:szCs w:val="18"/>
              </w:rPr>
            </w:pPr>
          </w:p>
        </w:tc>
        <w:tc>
          <w:tcPr>
            <w:tcW w:w="775" w:type="dxa"/>
            <w:vAlign w:val="center"/>
          </w:tcPr>
          <w:p w14:paraId="33272742" w14:textId="77777777" w:rsidR="007800C6" w:rsidRPr="00EB3A97" w:rsidRDefault="007800C6" w:rsidP="00EB3A97">
            <w:pPr>
              <w:jc w:val="center"/>
              <w:rPr>
                <w:rFonts w:ascii="仿宋_GB2312" w:eastAsia="仿宋_GB2312" w:hAnsi="仿宋_GB2312" w:cs="仿宋_GB2312"/>
                <w:color w:val="000000"/>
                <w:sz w:val="18"/>
                <w:szCs w:val="18"/>
              </w:rPr>
            </w:pPr>
          </w:p>
        </w:tc>
        <w:tc>
          <w:tcPr>
            <w:tcW w:w="1062" w:type="dxa"/>
            <w:vAlign w:val="center"/>
          </w:tcPr>
          <w:p w14:paraId="0019E97F"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color w:val="000000"/>
                <w:sz w:val="18"/>
                <w:szCs w:val="18"/>
              </w:rPr>
              <w:t xml:space="preserve"> 年   月</w:t>
            </w:r>
          </w:p>
        </w:tc>
        <w:tc>
          <w:tcPr>
            <w:tcW w:w="2101" w:type="dxa"/>
            <w:gridSpan w:val="2"/>
            <w:vMerge/>
            <w:tcBorders>
              <w:right w:val="double" w:sz="4" w:space="0" w:color="auto"/>
            </w:tcBorders>
            <w:vAlign w:val="center"/>
          </w:tcPr>
          <w:p w14:paraId="7D1F4A6E" w14:textId="77777777" w:rsidR="007800C6" w:rsidRPr="00EB3A97" w:rsidRDefault="007800C6" w:rsidP="00EB3A97">
            <w:pPr>
              <w:jc w:val="center"/>
              <w:rPr>
                <w:rFonts w:ascii="仿宋_GB2312" w:eastAsia="仿宋_GB2312" w:hAnsi="仿宋_GB2312" w:cs="仿宋_GB2312"/>
                <w:color w:val="000000"/>
                <w:sz w:val="18"/>
                <w:szCs w:val="18"/>
              </w:rPr>
            </w:pPr>
          </w:p>
        </w:tc>
      </w:tr>
      <w:tr w:rsidR="007800C6" w14:paraId="599A41C4" w14:textId="77777777" w:rsidTr="007800C6">
        <w:trPr>
          <w:trHeight w:val="457"/>
          <w:jc w:val="center"/>
        </w:trPr>
        <w:tc>
          <w:tcPr>
            <w:tcW w:w="675" w:type="dxa"/>
            <w:vMerge/>
            <w:tcBorders>
              <w:left w:val="double" w:sz="4" w:space="0" w:color="auto"/>
            </w:tcBorders>
            <w:vAlign w:val="center"/>
          </w:tcPr>
          <w:p w14:paraId="6283EF4B" w14:textId="77777777" w:rsidR="007800C6" w:rsidRPr="00EB3A97" w:rsidRDefault="007800C6" w:rsidP="00EB3A97">
            <w:pPr>
              <w:jc w:val="center"/>
              <w:rPr>
                <w:rFonts w:ascii="仿宋_GB2312" w:eastAsia="仿宋_GB2312" w:hAnsi="仿宋_GB2312" w:cs="仿宋_GB2312"/>
                <w:color w:val="000000"/>
                <w:sz w:val="18"/>
                <w:szCs w:val="18"/>
              </w:rPr>
            </w:pPr>
          </w:p>
        </w:tc>
        <w:tc>
          <w:tcPr>
            <w:tcW w:w="1578" w:type="dxa"/>
            <w:gridSpan w:val="3"/>
            <w:vMerge w:val="restart"/>
            <w:vAlign w:val="center"/>
          </w:tcPr>
          <w:p w14:paraId="7A7FF2D9"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现有子女情况</w:t>
            </w:r>
          </w:p>
          <w:p w14:paraId="19947089" w14:textId="52C38B3B"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（含收养、送养、遗弃、再婚</w:t>
            </w:r>
            <w:r w:rsidR="00BC7890">
              <w:rPr>
                <w:rFonts w:ascii="仿宋_GB2312" w:eastAsia="仿宋_GB2312" w:hAnsi="仿宋_GB2312" w:cs="仿宋_GB2312" w:hint="eastAsia"/>
                <w:color w:val="000000"/>
                <w:sz w:val="18"/>
                <w:szCs w:val="18"/>
              </w:rPr>
              <w:t>前</w:t>
            </w:r>
            <w:r w:rsidRPr="00EB3A97">
              <w:rPr>
                <w:rFonts w:ascii="仿宋_GB2312" w:eastAsia="仿宋_GB2312" w:hAnsi="仿宋_GB2312" w:cs="仿宋_GB2312" w:hint="eastAsia"/>
                <w:color w:val="000000"/>
                <w:sz w:val="18"/>
                <w:szCs w:val="18"/>
              </w:rPr>
              <w:t>的子女）</w:t>
            </w:r>
          </w:p>
        </w:tc>
        <w:tc>
          <w:tcPr>
            <w:tcW w:w="1312" w:type="dxa"/>
            <w:gridSpan w:val="2"/>
            <w:vAlign w:val="center"/>
          </w:tcPr>
          <w:p w14:paraId="6EADFB6D" w14:textId="77777777" w:rsidR="007800C6" w:rsidRPr="00EB3A97" w:rsidRDefault="007800C6" w:rsidP="00EB3A97">
            <w:pPr>
              <w:ind w:firstLineChars="50" w:firstLine="90"/>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姓名</w:t>
            </w:r>
          </w:p>
        </w:tc>
        <w:tc>
          <w:tcPr>
            <w:tcW w:w="638" w:type="dxa"/>
            <w:vAlign w:val="center"/>
          </w:tcPr>
          <w:p w14:paraId="239385A0" w14:textId="77777777" w:rsidR="007800C6" w:rsidRPr="00EB3A97" w:rsidRDefault="007800C6" w:rsidP="00EB3A97">
            <w:pP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性别</w:t>
            </w:r>
          </w:p>
        </w:tc>
        <w:tc>
          <w:tcPr>
            <w:tcW w:w="1625" w:type="dxa"/>
            <w:vAlign w:val="center"/>
          </w:tcPr>
          <w:p w14:paraId="6D7A1CDF"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出生年月</w:t>
            </w:r>
          </w:p>
        </w:tc>
        <w:tc>
          <w:tcPr>
            <w:tcW w:w="3938" w:type="dxa"/>
            <w:gridSpan w:val="4"/>
            <w:tcBorders>
              <w:right w:val="double" w:sz="4" w:space="0" w:color="auto"/>
            </w:tcBorders>
            <w:vAlign w:val="center"/>
          </w:tcPr>
          <w:p w14:paraId="00B27760"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备</w:t>
            </w:r>
            <w:r w:rsidRPr="00EB3A97">
              <w:rPr>
                <w:rFonts w:ascii="仿宋_GB2312" w:eastAsia="仿宋_GB2312" w:hAnsi="仿宋_GB2312" w:cs="仿宋_GB2312"/>
                <w:color w:val="000000"/>
                <w:sz w:val="18"/>
                <w:szCs w:val="18"/>
              </w:rPr>
              <w:t xml:space="preserve">       </w:t>
            </w:r>
            <w:r w:rsidRPr="00EB3A97">
              <w:rPr>
                <w:rFonts w:ascii="仿宋_GB2312" w:eastAsia="仿宋_GB2312" w:hAnsi="仿宋_GB2312" w:cs="仿宋_GB2312" w:hint="eastAsia"/>
                <w:color w:val="000000"/>
                <w:sz w:val="18"/>
                <w:szCs w:val="18"/>
              </w:rPr>
              <w:t>注</w:t>
            </w:r>
          </w:p>
        </w:tc>
      </w:tr>
      <w:tr w:rsidR="007800C6" w14:paraId="35616CBF" w14:textId="77777777" w:rsidTr="007800C6">
        <w:trPr>
          <w:trHeight w:val="463"/>
          <w:jc w:val="center"/>
        </w:trPr>
        <w:tc>
          <w:tcPr>
            <w:tcW w:w="675" w:type="dxa"/>
            <w:vMerge/>
            <w:tcBorders>
              <w:left w:val="double" w:sz="4" w:space="0" w:color="auto"/>
            </w:tcBorders>
          </w:tcPr>
          <w:p w14:paraId="0DD9D646" w14:textId="77777777" w:rsidR="007800C6" w:rsidRPr="00EB3A97" w:rsidRDefault="007800C6" w:rsidP="00EB3A97">
            <w:pPr>
              <w:jc w:val="center"/>
              <w:rPr>
                <w:rFonts w:ascii="仿宋_GB2312" w:eastAsia="仿宋_GB2312" w:hAnsi="仿宋_GB2312" w:cs="仿宋_GB2312"/>
                <w:color w:val="000000"/>
                <w:sz w:val="18"/>
                <w:szCs w:val="18"/>
              </w:rPr>
            </w:pPr>
          </w:p>
        </w:tc>
        <w:tc>
          <w:tcPr>
            <w:tcW w:w="1578" w:type="dxa"/>
            <w:gridSpan w:val="3"/>
            <w:vMerge/>
          </w:tcPr>
          <w:p w14:paraId="78FDE0BE" w14:textId="77777777" w:rsidR="007800C6" w:rsidRPr="00EB3A97" w:rsidRDefault="007800C6" w:rsidP="00EB3A97">
            <w:pPr>
              <w:jc w:val="center"/>
              <w:rPr>
                <w:rFonts w:ascii="仿宋_GB2312" w:eastAsia="仿宋_GB2312" w:hAnsi="仿宋_GB2312" w:cs="仿宋_GB2312"/>
                <w:color w:val="000000"/>
                <w:sz w:val="18"/>
                <w:szCs w:val="18"/>
              </w:rPr>
            </w:pPr>
          </w:p>
        </w:tc>
        <w:tc>
          <w:tcPr>
            <w:tcW w:w="1312" w:type="dxa"/>
            <w:gridSpan w:val="2"/>
          </w:tcPr>
          <w:p w14:paraId="3EA3C465" w14:textId="77777777" w:rsidR="007800C6" w:rsidRPr="00EB3A97" w:rsidRDefault="007800C6" w:rsidP="00EB3A97">
            <w:pPr>
              <w:jc w:val="center"/>
              <w:rPr>
                <w:rFonts w:ascii="仿宋_GB2312" w:eastAsia="仿宋_GB2312" w:hAnsi="仿宋_GB2312" w:cs="仿宋_GB2312"/>
                <w:color w:val="000000"/>
                <w:sz w:val="18"/>
                <w:szCs w:val="18"/>
              </w:rPr>
            </w:pPr>
          </w:p>
        </w:tc>
        <w:tc>
          <w:tcPr>
            <w:tcW w:w="638" w:type="dxa"/>
          </w:tcPr>
          <w:p w14:paraId="2BB23BC5" w14:textId="77777777" w:rsidR="007800C6" w:rsidRPr="00EB3A97" w:rsidRDefault="007800C6" w:rsidP="00EB3A97">
            <w:pPr>
              <w:jc w:val="center"/>
              <w:rPr>
                <w:rFonts w:ascii="仿宋_GB2312" w:eastAsia="仿宋_GB2312" w:hAnsi="仿宋_GB2312" w:cs="仿宋_GB2312"/>
                <w:color w:val="000000"/>
                <w:sz w:val="18"/>
                <w:szCs w:val="18"/>
              </w:rPr>
            </w:pPr>
          </w:p>
        </w:tc>
        <w:tc>
          <w:tcPr>
            <w:tcW w:w="1625" w:type="dxa"/>
          </w:tcPr>
          <w:p w14:paraId="6FABCFAD" w14:textId="77777777" w:rsidR="007800C6" w:rsidRPr="00EB3A97" w:rsidRDefault="007800C6" w:rsidP="00EB3A97">
            <w:pPr>
              <w:jc w:val="center"/>
              <w:rPr>
                <w:rFonts w:ascii="仿宋_GB2312" w:eastAsia="仿宋_GB2312" w:hAnsi="仿宋_GB2312" w:cs="仿宋_GB2312"/>
                <w:color w:val="000000"/>
                <w:sz w:val="18"/>
                <w:szCs w:val="18"/>
              </w:rPr>
            </w:pPr>
          </w:p>
        </w:tc>
        <w:tc>
          <w:tcPr>
            <w:tcW w:w="3938" w:type="dxa"/>
            <w:gridSpan w:val="4"/>
            <w:tcBorders>
              <w:right w:val="double" w:sz="4" w:space="0" w:color="auto"/>
            </w:tcBorders>
          </w:tcPr>
          <w:p w14:paraId="2D4B1B42" w14:textId="77777777" w:rsidR="007800C6" w:rsidRPr="00EB3A97" w:rsidRDefault="007800C6" w:rsidP="00EB3A97">
            <w:pPr>
              <w:jc w:val="center"/>
              <w:rPr>
                <w:rFonts w:ascii="仿宋_GB2312" w:eastAsia="仿宋_GB2312" w:hAnsi="仿宋_GB2312" w:cs="仿宋_GB2312"/>
                <w:color w:val="000000"/>
                <w:sz w:val="18"/>
                <w:szCs w:val="18"/>
              </w:rPr>
            </w:pPr>
          </w:p>
        </w:tc>
      </w:tr>
      <w:tr w:rsidR="007800C6" w14:paraId="3F53D5B4" w14:textId="77777777" w:rsidTr="007800C6">
        <w:trPr>
          <w:trHeight w:val="440"/>
          <w:jc w:val="center"/>
        </w:trPr>
        <w:tc>
          <w:tcPr>
            <w:tcW w:w="675" w:type="dxa"/>
            <w:vMerge/>
            <w:tcBorders>
              <w:left w:val="double" w:sz="4" w:space="0" w:color="auto"/>
            </w:tcBorders>
          </w:tcPr>
          <w:p w14:paraId="7595B6F2" w14:textId="77777777" w:rsidR="007800C6" w:rsidRPr="00EB3A97" w:rsidRDefault="007800C6" w:rsidP="00EB3A97">
            <w:pPr>
              <w:jc w:val="center"/>
              <w:rPr>
                <w:rFonts w:ascii="仿宋_GB2312" w:eastAsia="仿宋_GB2312" w:hAnsi="仿宋_GB2312" w:cs="仿宋_GB2312"/>
                <w:color w:val="000000"/>
                <w:sz w:val="18"/>
                <w:szCs w:val="18"/>
              </w:rPr>
            </w:pPr>
          </w:p>
        </w:tc>
        <w:tc>
          <w:tcPr>
            <w:tcW w:w="1578" w:type="dxa"/>
            <w:gridSpan w:val="3"/>
            <w:vMerge/>
          </w:tcPr>
          <w:p w14:paraId="0B9860C5" w14:textId="77777777" w:rsidR="007800C6" w:rsidRPr="00EB3A97" w:rsidRDefault="007800C6" w:rsidP="00EB3A97">
            <w:pPr>
              <w:jc w:val="center"/>
              <w:rPr>
                <w:rFonts w:ascii="仿宋_GB2312" w:eastAsia="仿宋_GB2312" w:hAnsi="仿宋_GB2312" w:cs="仿宋_GB2312"/>
                <w:color w:val="000000"/>
                <w:sz w:val="18"/>
                <w:szCs w:val="18"/>
              </w:rPr>
            </w:pPr>
          </w:p>
        </w:tc>
        <w:tc>
          <w:tcPr>
            <w:tcW w:w="1312" w:type="dxa"/>
            <w:gridSpan w:val="2"/>
          </w:tcPr>
          <w:p w14:paraId="6FC52CF8" w14:textId="77777777" w:rsidR="007800C6" w:rsidRPr="00EB3A97" w:rsidRDefault="007800C6" w:rsidP="00EB3A97">
            <w:pPr>
              <w:jc w:val="center"/>
              <w:rPr>
                <w:rFonts w:ascii="仿宋_GB2312" w:eastAsia="仿宋_GB2312" w:hAnsi="仿宋_GB2312" w:cs="仿宋_GB2312"/>
                <w:color w:val="000000"/>
                <w:sz w:val="18"/>
                <w:szCs w:val="18"/>
              </w:rPr>
            </w:pPr>
          </w:p>
        </w:tc>
        <w:tc>
          <w:tcPr>
            <w:tcW w:w="638" w:type="dxa"/>
          </w:tcPr>
          <w:p w14:paraId="7A5B2A44" w14:textId="77777777" w:rsidR="007800C6" w:rsidRPr="00EB3A97" w:rsidRDefault="007800C6" w:rsidP="00EB3A97">
            <w:pPr>
              <w:jc w:val="center"/>
              <w:rPr>
                <w:rFonts w:ascii="仿宋_GB2312" w:eastAsia="仿宋_GB2312" w:hAnsi="仿宋_GB2312" w:cs="仿宋_GB2312"/>
                <w:color w:val="000000"/>
                <w:sz w:val="18"/>
                <w:szCs w:val="18"/>
              </w:rPr>
            </w:pPr>
          </w:p>
        </w:tc>
        <w:tc>
          <w:tcPr>
            <w:tcW w:w="1625" w:type="dxa"/>
          </w:tcPr>
          <w:p w14:paraId="16715C6E" w14:textId="77777777" w:rsidR="007800C6" w:rsidRPr="00EB3A97" w:rsidRDefault="007800C6" w:rsidP="00EB3A97">
            <w:pPr>
              <w:jc w:val="center"/>
              <w:rPr>
                <w:rFonts w:ascii="仿宋_GB2312" w:eastAsia="仿宋_GB2312" w:hAnsi="仿宋_GB2312" w:cs="仿宋_GB2312"/>
                <w:color w:val="000000"/>
                <w:sz w:val="18"/>
                <w:szCs w:val="18"/>
              </w:rPr>
            </w:pPr>
          </w:p>
        </w:tc>
        <w:tc>
          <w:tcPr>
            <w:tcW w:w="3938" w:type="dxa"/>
            <w:gridSpan w:val="4"/>
            <w:tcBorders>
              <w:right w:val="double" w:sz="4" w:space="0" w:color="auto"/>
            </w:tcBorders>
          </w:tcPr>
          <w:p w14:paraId="15F3A6D4" w14:textId="77777777" w:rsidR="007800C6" w:rsidRPr="00EB3A97" w:rsidRDefault="007800C6" w:rsidP="00EB3A97">
            <w:pPr>
              <w:jc w:val="center"/>
              <w:rPr>
                <w:rFonts w:ascii="仿宋_GB2312" w:eastAsia="仿宋_GB2312" w:hAnsi="仿宋_GB2312" w:cs="仿宋_GB2312"/>
                <w:color w:val="000000"/>
                <w:sz w:val="18"/>
                <w:szCs w:val="18"/>
              </w:rPr>
            </w:pPr>
          </w:p>
        </w:tc>
      </w:tr>
      <w:tr w:rsidR="007800C6" w14:paraId="587E7721" w14:textId="77777777" w:rsidTr="007800C6">
        <w:trPr>
          <w:trHeight w:val="440"/>
          <w:jc w:val="center"/>
        </w:trPr>
        <w:tc>
          <w:tcPr>
            <w:tcW w:w="675" w:type="dxa"/>
            <w:vMerge/>
            <w:tcBorders>
              <w:left w:val="double" w:sz="4" w:space="0" w:color="auto"/>
            </w:tcBorders>
          </w:tcPr>
          <w:p w14:paraId="0E3A2732" w14:textId="77777777" w:rsidR="007800C6" w:rsidRPr="00EB3A97" w:rsidRDefault="007800C6" w:rsidP="00EB3A97">
            <w:pPr>
              <w:jc w:val="center"/>
              <w:rPr>
                <w:rFonts w:ascii="仿宋_GB2312" w:eastAsia="仿宋_GB2312" w:hAnsi="仿宋_GB2312" w:cs="仿宋_GB2312"/>
                <w:color w:val="000000"/>
                <w:sz w:val="18"/>
                <w:szCs w:val="18"/>
              </w:rPr>
            </w:pPr>
          </w:p>
        </w:tc>
        <w:tc>
          <w:tcPr>
            <w:tcW w:w="1578" w:type="dxa"/>
            <w:gridSpan w:val="3"/>
            <w:vMerge/>
          </w:tcPr>
          <w:p w14:paraId="67FE639B" w14:textId="77777777" w:rsidR="007800C6" w:rsidRPr="00EB3A97" w:rsidRDefault="007800C6" w:rsidP="00EB3A97">
            <w:pPr>
              <w:jc w:val="center"/>
              <w:rPr>
                <w:rFonts w:ascii="仿宋_GB2312" w:eastAsia="仿宋_GB2312" w:hAnsi="仿宋_GB2312" w:cs="仿宋_GB2312"/>
                <w:color w:val="000000"/>
                <w:sz w:val="18"/>
                <w:szCs w:val="18"/>
              </w:rPr>
            </w:pPr>
          </w:p>
        </w:tc>
        <w:tc>
          <w:tcPr>
            <w:tcW w:w="1312" w:type="dxa"/>
            <w:gridSpan w:val="2"/>
          </w:tcPr>
          <w:p w14:paraId="2540253A" w14:textId="77777777" w:rsidR="007800C6" w:rsidRPr="00EB3A97" w:rsidRDefault="007800C6" w:rsidP="00EB3A97">
            <w:pPr>
              <w:jc w:val="center"/>
              <w:rPr>
                <w:rFonts w:ascii="仿宋_GB2312" w:eastAsia="仿宋_GB2312" w:hAnsi="仿宋_GB2312" w:cs="仿宋_GB2312"/>
                <w:color w:val="000000"/>
                <w:sz w:val="18"/>
                <w:szCs w:val="18"/>
              </w:rPr>
            </w:pPr>
          </w:p>
        </w:tc>
        <w:tc>
          <w:tcPr>
            <w:tcW w:w="638" w:type="dxa"/>
          </w:tcPr>
          <w:p w14:paraId="28E0D579" w14:textId="77777777" w:rsidR="007800C6" w:rsidRPr="00EB3A97" w:rsidRDefault="007800C6" w:rsidP="00EB3A97">
            <w:pPr>
              <w:jc w:val="center"/>
              <w:rPr>
                <w:rFonts w:ascii="仿宋_GB2312" w:eastAsia="仿宋_GB2312" w:hAnsi="仿宋_GB2312" w:cs="仿宋_GB2312"/>
                <w:color w:val="000000"/>
                <w:sz w:val="18"/>
                <w:szCs w:val="18"/>
              </w:rPr>
            </w:pPr>
          </w:p>
        </w:tc>
        <w:tc>
          <w:tcPr>
            <w:tcW w:w="1625" w:type="dxa"/>
          </w:tcPr>
          <w:p w14:paraId="546A4DA9" w14:textId="77777777" w:rsidR="007800C6" w:rsidRPr="00EB3A97" w:rsidRDefault="007800C6" w:rsidP="00EB3A97">
            <w:pPr>
              <w:jc w:val="center"/>
              <w:rPr>
                <w:rFonts w:ascii="仿宋_GB2312" w:eastAsia="仿宋_GB2312" w:hAnsi="仿宋_GB2312" w:cs="仿宋_GB2312"/>
                <w:color w:val="000000"/>
                <w:sz w:val="18"/>
                <w:szCs w:val="18"/>
              </w:rPr>
            </w:pPr>
          </w:p>
        </w:tc>
        <w:tc>
          <w:tcPr>
            <w:tcW w:w="3938" w:type="dxa"/>
            <w:gridSpan w:val="4"/>
            <w:tcBorders>
              <w:right w:val="double" w:sz="4" w:space="0" w:color="auto"/>
            </w:tcBorders>
          </w:tcPr>
          <w:p w14:paraId="0D3229E9" w14:textId="77777777" w:rsidR="007800C6" w:rsidRPr="00EB3A97" w:rsidRDefault="007800C6" w:rsidP="00EB3A97">
            <w:pPr>
              <w:jc w:val="center"/>
              <w:rPr>
                <w:rFonts w:ascii="仿宋_GB2312" w:eastAsia="仿宋_GB2312" w:hAnsi="仿宋_GB2312" w:cs="仿宋_GB2312"/>
                <w:color w:val="000000"/>
                <w:sz w:val="18"/>
                <w:szCs w:val="18"/>
              </w:rPr>
            </w:pPr>
          </w:p>
        </w:tc>
      </w:tr>
      <w:tr w:rsidR="007800C6" w14:paraId="43812C12" w14:textId="77777777" w:rsidTr="007800C6">
        <w:trPr>
          <w:trHeight w:val="440"/>
          <w:jc w:val="center"/>
        </w:trPr>
        <w:tc>
          <w:tcPr>
            <w:tcW w:w="675" w:type="dxa"/>
            <w:vMerge/>
            <w:tcBorders>
              <w:left w:val="double" w:sz="4" w:space="0" w:color="auto"/>
            </w:tcBorders>
          </w:tcPr>
          <w:p w14:paraId="06AD22A1" w14:textId="77777777" w:rsidR="007800C6" w:rsidRPr="00EB3A97" w:rsidRDefault="007800C6" w:rsidP="00EB3A97">
            <w:pPr>
              <w:jc w:val="center"/>
              <w:rPr>
                <w:rFonts w:ascii="仿宋_GB2312" w:eastAsia="仿宋_GB2312" w:hAnsi="仿宋_GB2312" w:cs="仿宋_GB2312"/>
                <w:color w:val="000000"/>
                <w:sz w:val="18"/>
                <w:szCs w:val="18"/>
              </w:rPr>
            </w:pPr>
          </w:p>
        </w:tc>
        <w:tc>
          <w:tcPr>
            <w:tcW w:w="1578" w:type="dxa"/>
            <w:gridSpan w:val="3"/>
            <w:vMerge/>
          </w:tcPr>
          <w:p w14:paraId="3B1634B5" w14:textId="77777777" w:rsidR="007800C6" w:rsidRPr="00EB3A97" w:rsidRDefault="007800C6" w:rsidP="00EB3A97">
            <w:pPr>
              <w:jc w:val="center"/>
              <w:rPr>
                <w:rFonts w:ascii="仿宋_GB2312" w:eastAsia="仿宋_GB2312" w:hAnsi="仿宋_GB2312" w:cs="仿宋_GB2312"/>
                <w:color w:val="000000"/>
                <w:sz w:val="18"/>
                <w:szCs w:val="18"/>
              </w:rPr>
            </w:pPr>
          </w:p>
        </w:tc>
        <w:tc>
          <w:tcPr>
            <w:tcW w:w="1312" w:type="dxa"/>
            <w:gridSpan w:val="2"/>
          </w:tcPr>
          <w:p w14:paraId="5DF0E2C3" w14:textId="77777777" w:rsidR="007800C6" w:rsidRPr="00EB3A97" w:rsidRDefault="007800C6" w:rsidP="00EB3A97">
            <w:pPr>
              <w:jc w:val="center"/>
              <w:rPr>
                <w:rFonts w:ascii="仿宋_GB2312" w:eastAsia="仿宋_GB2312" w:hAnsi="仿宋_GB2312" w:cs="仿宋_GB2312"/>
                <w:color w:val="000000"/>
                <w:sz w:val="18"/>
                <w:szCs w:val="18"/>
              </w:rPr>
            </w:pPr>
          </w:p>
        </w:tc>
        <w:tc>
          <w:tcPr>
            <w:tcW w:w="638" w:type="dxa"/>
          </w:tcPr>
          <w:p w14:paraId="7D3838F7" w14:textId="77777777" w:rsidR="007800C6" w:rsidRPr="00EB3A97" w:rsidRDefault="007800C6" w:rsidP="00EB3A97">
            <w:pPr>
              <w:jc w:val="center"/>
              <w:rPr>
                <w:rFonts w:ascii="仿宋_GB2312" w:eastAsia="仿宋_GB2312" w:hAnsi="仿宋_GB2312" w:cs="仿宋_GB2312"/>
                <w:color w:val="000000"/>
                <w:sz w:val="18"/>
                <w:szCs w:val="18"/>
              </w:rPr>
            </w:pPr>
          </w:p>
        </w:tc>
        <w:tc>
          <w:tcPr>
            <w:tcW w:w="1625" w:type="dxa"/>
          </w:tcPr>
          <w:p w14:paraId="70EE4BAC" w14:textId="77777777" w:rsidR="007800C6" w:rsidRPr="00EB3A97" w:rsidRDefault="007800C6" w:rsidP="00EB3A97">
            <w:pPr>
              <w:jc w:val="center"/>
              <w:rPr>
                <w:rFonts w:ascii="仿宋_GB2312" w:eastAsia="仿宋_GB2312" w:hAnsi="仿宋_GB2312" w:cs="仿宋_GB2312"/>
                <w:color w:val="000000"/>
                <w:sz w:val="18"/>
                <w:szCs w:val="18"/>
              </w:rPr>
            </w:pPr>
          </w:p>
        </w:tc>
        <w:tc>
          <w:tcPr>
            <w:tcW w:w="3938" w:type="dxa"/>
            <w:gridSpan w:val="4"/>
            <w:tcBorders>
              <w:right w:val="double" w:sz="4" w:space="0" w:color="auto"/>
            </w:tcBorders>
          </w:tcPr>
          <w:p w14:paraId="00D9EDB7" w14:textId="77777777" w:rsidR="007800C6" w:rsidRPr="00EB3A97" w:rsidRDefault="007800C6" w:rsidP="00EB3A97">
            <w:pPr>
              <w:jc w:val="center"/>
              <w:rPr>
                <w:rFonts w:ascii="仿宋_GB2312" w:eastAsia="仿宋_GB2312" w:hAnsi="仿宋_GB2312" w:cs="仿宋_GB2312"/>
                <w:color w:val="000000"/>
                <w:sz w:val="18"/>
                <w:szCs w:val="18"/>
              </w:rPr>
            </w:pPr>
          </w:p>
        </w:tc>
      </w:tr>
      <w:tr w:rsidR="007800C6" w14:paraId="557F929E" w14:textId="77777777" w:rsidTr="007800C6">
        <w:trPr>
          <w:trHeight w:val="440"/>
          <w:jc w:val="center"/>
        </w:trPr>
        <w:tc>
          <w:tcPr>
            <w:tcW w:w="675" w:type="dxa"/>
            <w:vMerge/>
            <w:tcBorders>
              <w:left w:val="double" w:sz="4" w:space="0" w:color="auto"/>
            </w:tcBorders>
          </w:tcPr>
          <w:p w14:paraId="4D8476EC" w14:textId="77777777" w:rsidR="007800C6" w:rsidRPr="00EB3A97" w:rsidRDefault="007800C6" w:rsidP="00EB3A97">
            <w:pPr>
              <w:jc w:val="center"/>
              <w:rPr>
                <w:rFonts w:ascii="仿宋_GB2312" w:eastAsia="仿宋_GB2312" w:hAnsi="仿宋_GB2312" w:cs="仿宋_GB2312"/>
                <w:color w:val="000000"/>
                <w:sz w:val="18"/>
                <w:szCs w:val="18"/>
              </w:rPr>
            </w:pPr>
          </w:p>
        </w:tc>
        <w:tc>
          <w:tcPr>
            <w:tcW w:w="1578" w:type="dxa"/>
            <w:gridSpan w:val="3"/>
            <w:vMerge/>
          </w:tcPr>
          <w:p w14:paraId="6DD30C81" w14:textId="77777777" w:rsidR="007800C6" w:rsidRPr="00EB3A97" w:rsidRDefault="007800C6" w:rsidP="00EB3A97">
            <w:pPr>
              <w:jc w:val="center"/>
              <w:rPr>
                <w:rFonts w:ascii="仿宋_GB2312" w:eastAsia="仿宋_GB2312" w:hAnsi="仿宋_GB2312" w:cs="仿宋_GB2312"/>
                <w:color w:val="000000"/>
                <w:sz w:val="18"/>
                <w:szCs w:val="18"/>
              </w:rPr>
            </w:pPr>
          </w:p>
        </w:tc>
        <w:tc>
          <w:tcPr>
            <w:tcW w:w="1312" w:type="dxa"/>
            <w:gridSpan w:val="2"/>
          </w:tcPr>
          <w:p w14:paraId="5493A9B9" w14:textId="77777777" w:rsidR="007800C6" w:rsidRPr="00EB3A97" w:rsidRDefault="007800C6" w:rsidP="00EB3A97">
            <w:pPr>
              <w:jc w:val="center"/>
              <w:rPr>
                <w:rFonts w:ascii="仿宋_GB2312" w:eastAsia="仿宋_GB2312" w:hAnsi="仿宋_GB2312" w:cs="仿宋_GB2312"/>
                <w:color w:val="000000"/>
                <w:sz w:val="18"/>
                <w:szCs w:val="18"/>
              </w:rPr>
            </w:pPr>
          </w:p>
        </w:tc>
        <w:tc>
          <w:tcPr>
            <w:tcW w:w="638" w:type="dxa"/>
          </w:tcPr>
          <w:p w14:paraId="3FE2F799" w14:textId="77777777" w:rsidR="007800C6" w:rsidRPr="00EB3A97" w:rsidRDefault="007800C6" w:rsidP="00EB3A97">
            <w:pPr>
              <w:jc w:val="center"/>
              <w:rPr>
                <w:rFonts w:ascii="仿宋_GB2312" w:eastAsia="仿宋_GB2312" w:hAnsi="仿宋_GB2312" w:cs="仿宋_GB2312"/>
                <w:color w:val="000000"/>
                <w:sz w:val="18"/>
                <w:szCs w:val="18"/>
              </w:rPr>
            </w:pPr>
          </w:p>
        </w:tc>
        <w:tc>
          <w:tcPr>
            <w:tcW w:w="1625" w:type="dxa"/>
          </w:tcPr>
          <w:p w14:paraId="014176D0" w14:textId="77777777" w:rsidR="007800C6" w:rsidRPr="00EB3A97" w:rsidRDefault="007800C6" w:rsidP="00EB3A97">
            <w:pPr>
              <w:jc w:val="center"/>
              <w:rPr>
                <w:rFonts w:ascii="仿宋_GB2312" w:eastAsia="仿宋_GB2312" w:hAnsi="仿宋_GB2312" w:cs="仿宋_GB2312"/>
                <w:color w:val="000000"/>
                <w:sz w:val="18"/>
                <w:szCs w:val="18"/>
              </w:rPr>
            </w:pPr>
          </w:p>
        </w:tc>
        <w:tc>
          <w:tcPr>
            <w:tcW w:w="3938" w:type="dxa"/>
            <w:gridSpan w:val="4"/>
            <w:tcBorders>
              <w:right w:val="double" w:sz="4" w:space="0" w:color="auto"/>
            </w:tcBorders>
          </w:tcPr>
          <w:p w14:paraId="4777AEF4" w14:textId="77777777" w:rsidR="007800C6" w:rsidRPr="00EB3A97" w:rsidRDefault="007800C6" w:rsidP="00EB3A97">
            <w:pPr>
              <w:jc w:val="center"/>
              <w:rPr>
                <w:rFonts w:ascii="仿宋_GB2312" w:eastAsia="仿宋_GB2312" w:hAnsi="仿宋_GB2312" w:cs="仿宋_GB2312"/>
                <w:color w:val="000000"/>
                <w:sz w:val="18"/>
                <w:szCs w:val="18"/>
              </w:rPr>
            </w:pPr>
          </w:p>
        </w:tc>
      </w:tr>
      <w:tr w:rsidR="007800C6" w14:paraId="01812D5C" w14:textId="77777777" w:rsidTr="007800C6">
        <w:trPr>
          <w:trHeight w:val="440"/>
          <w:jc w:val="center"/>
        </w:trPr>
        <w:tc>
          <w:tcPr>
            <w:tcW w:w="675" w:type="dxa"/>
            <w:vMerge/>
            <w:tcBorders>
              <w:left w:val="double" w:sz="4" w:space="0" w:color="auto"/>
            </w:tcBorders>
          </w:tcPr>
          <w:p w14:paraId="1A28A3BF" w14:textId="77777777" w:rsidR="007800C6" w:rsidRPr="00EB3A97" w:rsidRDefault="007800C6" w:rsidP="00EB3A97">
            <w:pPr>
              <w:jc w:val="center"/>
              <w:rPr>
                <w:rFonts w:ascii="仿宋_GB2312" w:eastAsia="仿宋_GB2312" w:hAnsi="仿宋_GB2312" w:cs="仿宋_GB2312"/>
                <w:color w:val="000000"/>
                <w:sz w:val="18"/>
                <w:szCs w:val="18"/>
              </w:rPr>
            </w:pPr>
          </w:p>
        </w:tc>
        <w:tc>
          <w:tcPr>
            <w:tcW w:w="1578" w:type="dxa"/>
            <w:gridSpan w:val="3"/>
            <w:vMerge/>
          </w:tcPr>
          <w:p w14:paraId="241EA2E4" w14:textId="77777777" w:rsidR="007800C6" w:rsidRPr="00EB3A97" w:rsidRDefault="007800C6" w:rsidP="00EB3A97">
            <w:pPr>
              <w:jc w:val="center"/>
              <w:rPr>
                <w:rFonts w:ascii="仿宋_GB2312" w:eastAsia="仿宋_GB2312" w:hAnsi="仿宋_GB2312" w:cs="仿宋_GB2312"/>
                <w:color w:val="000000"/>
                <w:sz w:val="18"/>
                <w:szCs w:val="18"/>
              </w:rPr>
            </w:pPr>
          </w:p>
        </w:tc>
        <w:tc>
          <w:tcPr>
            <w:tcW w:w="1312" w:type="dxa"/>
            <w:gridSpan w:val="2"/>
          </w:tcPr>
          <w:p w14:paraId="465BC9C3" w14:textId="77777777" w:rsidR="007800C6" w:rsidRPr="00EB3A97" w:rsidRDefault="007800C6" w:rsidP="00EB3A97">
            <w:pPr>
              <w:jc w:val="center"/>
              <w:rPr>
                <w:rFonts w:ascii="仿宋_GB2312" w:eastAsia="仿宋_GB2312" w:hAnsi="仿宋_GB2312" w:cs="仿宋_GB2312"/>
                <w:color w:val="000000"/>
                <w:sz w:val="18"/>
                <w:szCs w:val="18"/>
              </w:rPr>
            </w:pPr>
          </w:p>
        </w:tc>
        <w:tc>
          <w:tcPr>
            <w:tcW w:w="638" w:type="dxa"/>
          </w:tcPr>
          <w:p w14:paraId="4A581BE0" w14:textId="77777777" w:rsidR="007800C6" w:rsidRPr="00EB3A97" w:rsidRDefault="007800C6" w:rsidP="00EB3A97">
            <w:pPr>
              <w:jc w:val="center"/>
              <w:rPr>
                <w:rFonts w:ascii="仿宋_GB2312" w:eastAsia="仿宋_GB2312" w:hAnsi="仿宋_GB2312" w:cs="仿宋_GB2312"/>
                <w:color w:val="000000"/>
                <w:sz w:val="18"/>
                <w:szCs w:val="18"/>
              </w:rPr>
            </w:pPr>
          </w:p>
        </w:tc>
        <w:tc>
          <w:tcPr>
            <w:tcW w:w="1625" w:type="dxa"/>
          </w:tcPr>
          <w:p w14:paraId="313238A4" w14:textId="77777777" w:rsidR="007800C6" w:rsidRPr="00EB3A97" w:rsidRDefault="007800C6" w:rsidP="00EB3A97">
            <w:pPr>
              <w:jc w:val="center"/>
              <w:rPr>
                <w:rFonts w:ascii="仿宋_GB2312" w:eastAsia="仿宋_GB2312" w:hAnsi="仿宋_GB2312" w:cs="仿宋_GB2312"/>
                <w:color w:val="000000"/>
                <w:sz w:val="18"/>
                <w:szCs w:val="18"/>
              </w:rPr>
            </w:pPr>
          </w:p>
        </w:tc>
        <w:tc>
          <w:tcPr>
            <w:tcW w:w="3938" w:type="dxa"/>
            <w:gridSpan w:val="4"/>
            <w:tcBorders>
              <w:right w:val="double" w:sz="4" w:space="0" w:color="auto"/>
            </w:tcBorders>
          </w:tcPr>
          <w:p w14:paraId="6EB3C45E" w14:textId="77777777" w:rsidR="007800C6" w:rsidRPr="00EB3A97" w:rsidRDefault="007800C6" w:rsidP="00EB3A97">
            <w:pPr>
              <w:jc w:val="center"/>
              <w:rPr>
                <w:rFonts w:ascii="仿宋_GB2312" w:eastAsia="仿宋_GB2312" w:hAnsi="仿宋_GB2312" w:cs="仿宋_GB2312"/>
                <w:color w:val="000000"/>
                <w:sz w:val="18"/>
                <w:szCs w:val="18"/>
              </w:rPr>
            </w:pPr>
          </w:p>
        </w:tc>
      </w:tr>
      <w:tr w:rsidR="007800C6" w14:paraId="7A83FB68" w14:textId="77777777" w:rsidTr="007800C6">
        <w:trPr>
          <w:trHeight w:val="440"/>
          <w:jc w:val="center"/>
        </w:trPr>
        <w:tc>
          <w:tcPr>
            <w:tcW w:w="675" w:type="dxa"/>
            <w:vMerge/>
            <w:tcBorders>
              <w:left w:val="double" w:sz="4" w:space="0" w:color="auto"/>
            </w:tcBorders>
          </w:tcPr>
          <w:p w14:paraId="53B5C26A" w14:textId="77777777" w:rsidR="007800C6" w:rsidRPr="00EB3A97" w:rsidRDefault="007800C6" w:rsidP="00EB3A97">
            <w:pPr>
              <w:jc w:val="center"/>
              <w:rPr>
                <w:rFonts w:ascii="仿宋_GB2312" w:eastAsia="仿宋_GB2312" w:hAnsi="仿宋_GB2312" w:cs="仿宋_GB2312"/>
                <w:color w:val="000000"/>
                <w:sz w:val="18"/>
                <w:szCs w:val="18"/>
              </w:rPr>
            </w:pPr>
          </w:p>
        </w:tc>
        <w:tc>
          <w:tcPr>
            <w:tcW w:w="1578" w:type="dxa"/>
            <w:gridSpan w:val="3"/>
            <w:vMerge/>
          </w:tcPr>
          <w:p w14:paraId="7EF04BD9" w14:textId="77777777" w:rsidR="007800C6" w:rsidRPr="00EB3A97" w:rsidRDefault="007800C6" w:rsidP="00EB3A97">
            <w:pPr>
              <w:jc w:val="center"/>
              <w:rPr>
                <w:rFonts w:ascii="仿宋_GB2312" w:eastAsia="仿宋_GB2312" w:hAnsi="仿宋_GB2312" w:cs="仿宋_GB2312"/>
                <w:color w:val="000000"/>
                <w:sz w:val="18"/>
                <w:szCs w:val="18"/>
              </w:rPr>
            </w:pPr>
          </w:p>
        </w:tc>
        <w:tc>
          <w:tcPr>
            <w:tcW w:w="1312" w:type="dxa"/>
            <w:gridSpan w:val="2"/>
          </w:tcPr>
          <w:p w14:paraId="639ACC59" w14:textId="77777777" w:rsidR="007800C6" w:rsidRPr="00EB3A97" w:rsidRDefault="007800C6" w:rsidP="00EB3A97">
            <w:pPr>
              <w:jc w:val="center"/>
              <w:rPr>
                <w:rFonts w:ascii="仿宋_GB2312" w:eastAsia="仿宋_GB2312" w:hAnsi="仿宋_GB2312" w:cs="仿宋_GB2312"/>
                <w:color w:val="000000"/>
                <w:sz w:val="18"/>
                <w:szCs w:val="18"/>
              </w:rPr>
            </w:pPr>
          </w:p>
        </w:tc>
        <w:tc>
          <w:tcPr>
            <w:tcW w:w="638" w:type="dxa"/>
          </w:tcPr>
          <w:p w14:paraId="449E70BC" w14:textId="77777777" w:rsidR="007800C6" w:rsidRPr="00EB3A97" w:rsidRDefault="007800C6" w:rsidP="00EB3A97">
            <w:pPr>
              <w:jc w:val="center"/>
              <w:rPr>
                <w:rFonts w:ascii="仿宋_GB2312" w:eastAsia="仿宋_GB2312" w:hAnsi="仿宋_GB2312" w:cs="仿宋_GB2312"/>
                <w:color w:val="000000"/>
                <w:sz w:val="18"/>
                <w:szCs w:val="18"/>
              </w:rPr>
            </w:pPr>
          </w:p>
        </w:tc>
        <w:tc>
          <w:tcPr>
            <w:tcW w:w="1625" w:type="dxa"/>
          </w:tcPr>
          <w:p w14:paraId="0D57C68C" w14:textId="77777777" w:rsidR="007800C6" w:rsidRPr="00EB3A97" w:rsidRDefault="007800C6" w:rsidP="00EB3A97">
            <w:pPr>
              <w:jc w:val="center"/>
              <w:rPr>
                <w:rFonts w:ascii="仿宋_GB2312" w:eastAsia="仿宋_GB2312" w:hAnsi="仿宋_GB2312" w:cs="仿宋_GB2312"/>
                <w:color w:val="000000"/>
                <w:sz w:val="18"/>
                <w:szCs w:val="18"/>
              </w:rPr>
            </w:pPr>
          </w:p>
        </w:tc>
        <w:tc>
          <w:tcPr>
            <w:tcW w:w="3938" w:type="dxa"/>
            <w:gridSpan w:val="4"/>
            <w:tcBorders>
              <w:right w:val="double" w:sz="4" w:space="0" w:color="auto"/>
            </w:tcBorders>
          </w:tcPr>
          <w:p w14:paraId="7B68B210" w14:textId="77777777" w:rsidR="007800C6" w:rsidRPr="00EB3A97" w:rsidRDefault="007800C6" w:rsidP="00EB3A97">
            <w:pPr>
              <w:jc w:val="center"/>
              <w:rPr>
                <w:rFonts w:ascii="仿宋_GB2312" w:eastAsia="仿宋_GB2312" w:hAnsi="仿宋_GB2312" w:cs="仿宋_GB2312"/>
                <w:color w:val="000000"/>
                <w:sz w:val="18"/>
                <w:szCs w:val="18"/>
              </w:rPr>
            </w:pPr>
          </w:p>
        </w:tc>
      </w:tr>
      <w:tr w:rsidR="007800C6" w14:paraId="74463AC9" w14:textId="77777777" w:rsidTr="007800C6">
        <w:trPr>
          <w:trHeight w:val="307"/>
          <w:jc w:val="center"/>
        </w:trPr>
        <w:tc>
          <w:tcPr>
            <w:tcW w:w="675" w:type="dxa"/>
            <w:vMerge/>
            <w:tcBorders>
              <w:left w:val="double" w:sz="4" w:space="0" w:color="auto"/>
            </w:tcBorders>
          </w:tcPr>
          <w:p w14:paraId="3450BEB1" w14:textId="77777777" w:rsidR="007800C6" w:rsidRPr="00EB3A97" w:rsidRDefault="007800C6" w:rsidP="00EB3A97">
            <w:pPr>
              <w:jc w:val="center"/>
              <w:rPr>
                <w:rFonts w:ascii="仿宋_GB2312" w:eastAsia="仿宋_GB2312" w:hAnsi="仿宋_GB2312" w:cs="仿宋_GB2312"/>
                <w:color w:val="000000"/>
                <w:sz w:val="18"/>
                <w:szCs w:val="18"/>
              </w:rPr>
            </w:pPr>
          </w:p>
        </w:tc>
        <w:tc>
          <w:tcPr>
            <w:tcW w:w="1220" w:type="dxa"/>
            <w:gridSpan w:val="2"/>
            <w:vMerge w:val="restart"/>
            <w:vAlign w:val="center"/>
          </w:tcPr>
          <w:p w14:paraId="18B05429"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家庭地址</w:t>
            </w:r>
          </w:p>
          <w:p w14:paraId="3F9963CA"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color w:val="000000"/>
                <w:sz w:val="18"/>
                <w:szCs w:val="18"/>
              </w:rPr>
              <w:t>(居住地)</w:t>
            </w:r>
          </w:p>
        </w:tc>
        <w:tc>
          <w:tcPr>
            <w:tcW w:w="3933" w:type="dxa"/>
            <w:gridSpan w:val="5"/>
            <w:vMerge w:val="restart"/>
            <w:tcBorders>
              <w:right w:val="single" w:sz="4" w:space="0" w:color="auto"/>
            </w:tcBorders>
          </w:tcPr>
          <w:p w14:paraId="7A960D61"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color w:val="000000"/>
                <w:sz w:val="18"/>
                <w:szCs w:val="18"/>
              </w:rPr>
              <w:t xml:space="preserve">   市   县（区）    乡镇（街道）   （村）社区    门牌号</w:t>
            </w:r>
          </w:p>
        </w:tc>
        <w:tc>
          <w:tcPr>
            <w:tcW w:w="1990" w:type="dxa"/>
            <w:gridSpan w:val="3"/>
            <w:tcBorders>
              <w:left w:val="single" w:sz="4" w:space="0" w:color="auto"/>
              <w:bottom w:val="single" w:sz="4" w:space="0" w:color="auto"/>
              <w:right w:val="single" w:sz="4" w:space="0" w:color="auto"/>
            </w:tcBorders>
          </w:tcPr>
          <w:p w14:paraId="698C29A3"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男方联系电话</w:t>
            </w:r>
          </w:p>
        </w:tc>
        <w:tc>
          <w:tcPr>
            <w:tcW w:w="1948" w:type="dxa"/>
            <w:tcBorders>
              <w:left w:val="single" w:sz="4" w:space="0" w:color="auto"/>
              <w:right w:val="double" w:sz="4" w:space="0" w:color="auto"/>
            </w:tcBorders>
          </w:tcPr>
          <w:p w14:paraId="41264588" w14:textId="77777777" w:rsidR="007800C6" w:rsidRPr="00EB3A97" w:rsidRDefault="007800C6" w:rsidP="00EB3A97">
            <w:pPr>
              <w:jc w:val="center"/>
              <w:rPr>
                <w:rFonts w:ascii="仿宋_GB2312" w:eastAsia="仿宋_GB2312" w:hAnsi="仿宋_GB2312" w:cs="仿宋_GB2312"/>
                <w:color w:val="000000"/>
                <w:sz w:val="18"/>
                <w:szCs w:val="18"/>
              </w:rPr>
            </w:pPr>
          </w:p>
        </w:tc>
      </w:tr>
      <w:tr w:rsidR="007800C6" w14:paraId="761C9DC7" w14:textId="77777777" w:rsidTr="007800C6">
        <w:trPr>
          <w:trHeight w:val="307"/>
          <w:jc w:val="center"/>
        </w:trPr>
        <w:tc>
          <w:tcPr>
            <w:tcW w:w="675" w:type="dxa"/>
            <w:vMerge/>
            <w:tcBorders>
              <w:left w:val="double" w:sz="4" w:space="0" w:color="auto"/>
            </w:tcBorders>
          </w:tcPr>
          <w:p w14:paraId="454A1CB1" w14:textId="77777777" w:rsidR="007800C6" w:rsidRPr="00EB3A97" w:rsidRDefault="007800C6" w:rsidP="00EB3A97">
            <w:pPr>
              <w:jc w:val="center"/>
              <w:rPr>
                <w:rFonts w:ascii="仿宋_GB2312" w:eastAsia="仿宋_GB2312" w:hAnsi="仿宋_GB2312" w:cs="仿宋_GB2312"/>
                <w:color w:val="000000"/>
                <w:sz w:val="18"/>
                <w:szCs w:val="18"/>
              </w:rPr>
            </w:pPr>
          </w:p>
        </w:tc>
        <w:tc>
          <w:tcPr>
            <w:tcW w:w="1220" w:type="dxa"/>
            <w:gridSpan w:val="2"/>
            <w:vMerge/>
            <w:tcBorders>
              <w:bottom w:val="single" w:sz="4" w:space="0" w:color="auto"/>
            </w:tcBorders>
            <w:vAlign w:val="center"/>
          </w:tcPr>
          <w:p w14:paraId="473B8CE4" w14:textId="77777777" w:rsidR="007800C6" w:rsidRPr="00EB3A97" w:rsidRDefault="007800C6" w:rsidP="00EB3A97">
            <w:pPr>
              <w:jc w:val="center"/>
              <w:rPr>
                <w:rFonts w:ascii="仿宋_GB2312" w:eastAsia="仿宋_GB2312" w:hAnsi="仿宋_GB2312" w:cs="仿宋_GB2312"/>
                <w:color w:val="000000"/>
                <w:sz w:val="18"/>
                <w:szCs w:val="18"/>
              </w:rPr>
            </w:pPr>
          </w:p>
        </w:tc>
        <w:tc>
          <w:tcPr>
            <w:tcW w:w="3933" w:type="dxa"/>
            <w:gridSpan w:val="5"/>
            <w:vMerge/>
            <w:tcBorders>
              <w:bottom w:val="single" w:sz="4" w:space="0" w:color="auto"/>
              <w:right w:val="single" w:sz="4" w:space="0" w:color="auto"/>
            </w:tcBorders>
          </w:tcPr>
          <w:p w14:paraId="5298D175" w14:textId="77777777" w:rsidR="007800C6" w:rsidRPr="00EB3A97" w:rsidRDefault="007800C6" w:rsidP="00EB3A97">
            <w:pPr>
              <w:jc w:val="center"/>
              <w:rPr>
                <w:rFonts w:ascii="仿宋_GB2312" w:eastAsia="仿宋_GB2312" w:hAnsi="仿宋_GB2312" w:cs="仿宋_GB2312"/>
                <w:color w:val="000000"/>
                <w:sz w:val="18"/>
                <w:szCs w:val="18"/>
              </w:rPr>
            </w:pPr>
          </w:p>
        </w:tc>
        <w:tc>
          <w:tcPr>
            <w:tcW w:w="1990" w:type="dxa"/>
            <w:gridSpan w:val="3"/>
            <w:tcBorders>
              <w:left w:val="single" w:sz="4" w:space="0" w:color="auto"/>
              <w:bottom w:val="single" w:sz="4" w:space="0" w:color="auto"/>
              <w:right w:val="single" w:sz="4" w:space="0" w:color="auto"/>
            </w:tcBorders>
          </w:tcPr>
          <w:p w14:paraId="4BA84C0C"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女方联系电话</w:t>
            </w:r>
          </w:p>
        </w:tc>
        <w:tc>
          <w:tcPr>
            <w:tcW w:w="1948" w:type="dxa"/>
            <w:tcBorders>
              <w:left w:val="single" w:sz="4" w:space="0" w:color="auto"/>
              <w:bottom w:val="single" w:sz="4" w:space="0" w:color="auto"/>
              <w:right w:val="double" w:sz="4" w:space="0" w:color="auto"/>
            </w:tcBorders>
          </w:tcPr>
          <w:p w14:paraId="127A3A56" w14:textId="77777777" w:rsidR="007800C6" w:rsidRPr="00EB3A97" w:rsidRDefault="007800C6" w:rsidP="00EB3A97">
            <w:pPr>
              <w:jc w:val="center"/>
              <w:rPr>
                <w:rFonts w:ascii="仿宋_GB2312" w:eastAsia="仿宋_GB2312" w:hAnsi="仿宋_GB2312" w:cs="仿宋_GB2312"/>
                <w:color w:val="000000"/>
                <w:sz w:val="18"/>
                <w:szCs w:val="18"/>
              </w:rPr>
            </w:pPr>
          </w:p>
        </w:tc>
      </w:tr>
      <w:tr w:rsidR="007800C6" w14:paraId="00E1410C" w14:textId="77777777" w:rsidTr="007800C6">
        <w:trPr>
          <w:trHeight w:val="90"/>
          <w:jc w:val="center"/>
        </w:trPr>
        <w:tc>
          <w:tcPr>
            <w:tcW w:w="675" w:type="dxa"/>
            <w:vMerge/>
            <w:tcBorders>
              <w:left w:val="double" w:sz="4" w:space="0" w:color="auto"/>
            </w:tcBorders>
          </w:tcPr>
          <w:p w14:paraId="42DDBF66" w14:textId="77777777" w:rsidR="007800C6" w:rsidRPr="00EB3A97" w:rsidRDefault="007800C6" w:rsidP="00EB3A97">
            <w:pPr>
              <w:jc w:val="center"/>
              <w:rPr>
                <w:rFonts w:ascii="仿宋_GB2312" w:eastAsia="仿宋_GB2312" w:hAnsi="仿宋_GB2312" w:cs="仿宋_GB2312"/>
                <w:color w:val="000000"/>
                <w:sz w:val="18"/>
                <w:szCs w:val="18"/>
              </w:rPr>
            </w:pPr>
          </w:p>
        </w:tc>
        <w:tc>
          <w:tcPr>
            <w:tcW w:w="1220" w:type="dxa"/>
            <w:gridSpan w:val="2"/>
            <w:tcBorders>
              <w:bottom w:val="single" w:sz="4" w:space="0" w:color="auto"/>
            </w:tcBorders>
            <w:vAlign w:val="center"/>
          </w:tcPr>
          <w:p w14:paraId="5004794E"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男方户籍地</w:t>
            </w:r>
          </w:p>
        </w:tc>
        <w:tc>
          <w:tcPr>
            <w:tcW w:w="7871" w:type="dxa"/>
            <w:gridSpan w:val="9"/>
            <w:tcBorders>
              <w:bottom w:val="single" w:sz="4" w:space="0" w:color="auto"/>
              <w:right w:val="double" w:sz="4" w:space="0" w:color="auto"/>
            </w:tcBorders>
          </w:tcPr>
          <w:p w14:paraId="56AE8997"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省</w:t>
            </w:r>
            <w:r w:rsidRPr="00EB3A97">
              <w:rPr>
                <w:rFonts w:ascii="仿宋_GB2312" w:eastAsia="仿宋_GB2312" w:hAnsi="仿宋_GB2312" w:cs="仿宋_GB2312"/>
                <w:color w:val="000000"/>
                <w:sz w:val="18"/>
                <w:szCs w:val="18"/>
              </w:rPr>
              <w:t xml:space="preserve">     </w:t>
            </w:r>
            <w:r w:rsidRPr="00EB3A97">
              <w:rPr>
                <w:rFonts w:ascii="仿宋_GB2312" w:eastAsia="仿宋_GB2312" w:hAnsi="仿宋_GB2312" w:cs="仿宋_GB2312" w:hint="eastAsia"/>
                <w:color w:val="000000"/>
                <w:sz w:val="18"/>
                <w:szCs w:val="18"/>
              </w:rPr>
              <w:t>市</w:t>
            </w:r>
            <w:r w:rsidRPr="00EB3A97">
              <w:rPr>
                <w:rFonts w:ascii="仿宋_GB2312" w:eastAsia="仿宋_GB2312" w:hAnsi="仿宋_GB2312" w:cs="仿宋_GB2312"/>
                <w:color w:val="000000"/>
                <w:sz w:val="18"/>
                <w:szCs w:val="18"/>
              </w:rPr>
              <w:t xml:space="preserve">     </w:t>
            </w:r>
            <w:r w:rsidRPr="00EB3A97">
              <w:rPr>
                <w:rFonts w:ascii="仿宋_GB2312" w:eastAsia="仿宋_GB2312" w:hAnsi="仿宋_GB2312" w:cs="仿宋_GB2312" w:hint="eastAsia"/>
                <w:color w:val="000000"/>
                <w:sz w:val="18"/>
                <w:szCs w:val="18"/>
              </w:rPr>
              <w:t>县（区）</w:t>
            </w:r>
            <w:r w:rsidRPr="00EB3A97">
              <w:rPr>
                <w:rFonts w:ascii="仿宋_GB2312" w:eastAsia="仿宋_GB2312" w:hAnsi="仿宋_GB2312" w:cs="仿宋_GB2312"/>
                <w:color w:val="000000"/>
                <w:sz w:val="18"/>
                <w:szCs w:val="18"/>
              </w:rPr>
              <w:t xml:space="preserve">   </w:t>
            </w:r>
            <w:r w:rsidRPr="00EB3A97">
              <w:rPr>
                <w:rFonts w:ascii="仿宋_GB2312" w:eastAsia="仿宋_GB2312" w:hAnsi="仿宋_GB2312" w:cs="仿宋_GB2312" w:hint="eastAsia"/>
                <w:color w:val="000000"/>
                <w:sz w:val="18"/>
                <w:szCs w:val="18"/>
              </w:rPr>
              <w:t>乡镇（街道）</w:t>
            </w:r>
            <w:r w:rsidRPr="00EB3A97">
              <w:rPr>
                <w:rFonts w:ascii="仿宋_GB2312" w:eastAsia="仿宋_GB2312" w:hAnsi="仿宋_GB2312" w:cs="仿宋_GB2312"/>
                <w:color w:val="000000"/>
                <w:sz w:val="18"/>
                <w:szCs w:val="18"/>
              </w:rPr>
              <w:t xml:space="preserve">   </w:t>
            </w:r>
            <w:r w:rsidRPr="00EB3A97">
              <w:rPr>
                <w:rFonts w:ascii="仿宋_GB2312" w:eastAsia="仿宋_GB2312" w:hAnsi="仿宋_GB2312" w:cs="仿宋_GB2312" w:hint="eastAsia"/>
                <w:color w:val="000000"/>
                <w:sz w:val="18"/>
                <w:szCs w:val="18"/>
              </w:rPr>
              <w:t>（村）社区</w:t>
            </w:r>
          </w:p>
        </w:tc>
      </w:tr>
      <w:tr w:rsidR="007800C6" w14:paraId="7120DDDF" w14:textId="77777777" w:rsidTr="007800C6">
        <w:trPr>
          <w:trHeight w:val="345"/>
          <w:jc w:val="center"/>
        </w:trPr>
        <w:tc>
          <w:tcPr>
            <w:tcW w:w="675" w:type="dxa"/>
            <w:vMerge/>
            <w:tcBorders>
              <w:left w:val="double" w:sz="4" w:space="0" w:color="auto"/>
              <w:bottom w:val="double" w:sz="4" w:space="0" w:color="auto"/>
            </w:tcBorders>
          </w:tcPr>
          <w:p w14:paraId="5C891F02" w14:textId="77777777" w:rsidR="007800C6" w:rsidRPr="00EB3A97" w:rsidRDefault="007800C6" w:rsidP="00EB3A97">
            <w:pPr>
              <w:jc w:val="center"/>
              <w:rPr>
                <w:rFonts w:ascii="仿宋_GB2312" w:eastAsia="仿宋_GB2312" w:hAnsi="仿宋_GB2312" w:cs="仿宋_GB2312"/>
                <w:color w:val="000000"/>
                <w:sz w:val="18"/>
                <w:szCs w:val="18"/>
              </w:rPr>
            </w:pPr>
          </w:p>
        </w:tc>
        <w:tc>
          <w:tcPr>
            <w:tcW w:w="1220" w:type="dxa"/>
            <w:gridSpan w:val="2"/>
            <w:tcBorders>
              <w:bottom w:val="double" w:sz="4" w:space="0" w:color="auto"/>
            </w:tcBorders>
            <w:vAlign w:val="center"/>
          </w:tcPr>
          <w:p w14:paraId="13776BAB"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女方户籍地</w:t>
            </w:r>
          </w:p>
        </w:tc>
        <w:tc>
          <w:tcPr>
            <w:tcW w:w="7871" w:type="dxa"/>
            <w:gridSpan w:val="9"/>
            <w:tcBorders>
              <w:bottom w:val="double" w:sz="4" w:space="0" w:color="auto"/>
              <w:right w:val="double" w:sz="4" w:space="0" w:color="auto"/>
            </w:tcBorders>
          </w:tcPr>
          <w:p w14:paraId="676A3930"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省</w:t>
            </w:r>
            <w:r w:rsidRPr="00EB3A97">
              <w:rPr>
                <w:rFonts w:ascii="仿宋_GB2312" w:eastAsia="仿宋_GB2312" w:hAnsi="仿宋_GB2312" w:cs="仿宋_GB2312"/>
                <w:color w:val="000000"/>
                <w:sz w:val="18"/>
                <w:szCs w:val="18"/>
              </w:rPr>
              <w:t xml:space="preserve">     </w:t>
            </w:r>
            <w:r w:rsidRPr="00EB3A97">
              <w:rPr>
                <w:rFonts w:ascii="仿宋_GB2312" w:eastAsia="仿宋_GB2312" w:hAnsi="仿宋_GB2312" w:cs="仿宋_GB2312" w:hint="eastAsia"/>
                <w:color w:val="000000"/>
                <w:sz w:val="18"/>
                <w:szCs w:val="18"/>
              </w:rPr>
              <w:t>市</w:t>
            </w:r>
            <w:r w:rsidRPr="00EB3A97">
              <w:rPr>
                <w:rFonts w:ascii="仿宋_GB2312" w:eastAsia="仿宋_GB2312" w:hAnsi="仿宋_GB2312" w:cs="仿宋_GB2312"/>
                <w:color w:val="000000"/>
                <w:sz w:val="18"/>
                <w:szCs w:val="18"/>
              </w:rPr>
              <w:t xml:space="preserve">     </w:t>
            </w:r>
            <w:r w:rsidRPr="00EB3A97">
              <w:rPr>
                <w:rFonts w:ascii="仿宋_GB2312" w:eastAsia="仿宋_GB2312" w:hAnsi="仿宋_GB2312" w:cs="仿宋_GB2312" w:hint="eastAsia"/>
                <w:color w:val="000000"/>
                <w:sz w:val="18"/>
                <w:szCs w:val="18"/>
              </w:rPr>
              <w:t>县（区）</w:t>
            </w:r>
            <w:r w:rsidRPr="00EB3A97">
              <w:rPr>
                <w:rFonts w:ascii="仿宋_GB2312" w:eastAsia="仿宋_GB2312" w:hAnsi="仿宋_GB2312" w:cs="仿宋_GB2312"/>
                <w:color w:val="000000"/>
                <w:sz w:val="18"/>
                <w:szCs w:val="18"/>
              </w:rPr>
              <w:t xml:space="preserve">   </w:t>
            </w:r>
            <w:r w:rsidRPr="00EB3A97">
              <w:rPr>
                <w:rFonts w:ascii="仿宋_GB2312" w:eastAsia="仿宋_GB2312" w:hAnsi="仿宋_GB2312" w:cs="仿宋_GB2312" w:hint="eastAsia"/>
                <w:color w:val="000000"/>
                <w:sz w:val="18"/>
                <w:szCs w:val="18"/>
              </w:rPr>
              <w:t>乡镇（街道）</w:t>
            </w:r>
            <w:r w:rsidRPr="00EB3A97">
              <w:rPr>
                <w:rFonts w:ascii="仿宋_GB2312" w:eastAsia="仿宋_GB2312" w:hAnsi="仿宋_GB2312" w:cs="仿宋_GB2312"/>
                <w:color w:val="000000"/>
                <w:sz w:val="18"/>
                <w:szCs w:val="18"/>
              </w:rPr>
              <w:t xml:space="preserve">   </w:t>
            </w:r>
            <w:r w:rsidRPr="00EB3A97">
              <w:rPr>
                <w:rFonts w:ascii="仿宋_GB2312" w:eastAsia="仿宋_GB2312" w:hAnsi="仿宋_GB2312" w:cs="仿宋_GB2312" w:hint="eastAsia"/>
                <w:color w:val="000000"/>
                <w:sz w:val="18"/>
                <w:szCs w:val="18"/>
              </w:rPr>
              <w:t>（村）社区</w:t>
            </w:r>
          </w:p>
        </w:tc>
      </w:tr>
      <w:tr w:rsidR="007800C6" w14:paraId="43C78C0E" w14:textId="77777777" w:rsidTr="007800C6">
        <w:trPr>
          <w:trHeight w:val="1674"/>
          <w:jc w:val="center"/>
        </w:trPr>
        <w:tc>
          <w:tcPr>
            <w:tcW w:w="1895" w:type="dxa"/>
            <w:gridSpan w:val="3"/>
            <w:tcBorders>
              <w:top w:val="double" w:sz="4" w:space="0" w:color="auto"/>
              <w:left w:val="single" w:sz="4" w:space="0" w:color="auto"/>
              <w:bottom w:val="double" w:sz="4" w:space="0" w:color="auto"/>
            </w:tcBorders>
            <w:vAlign w:val="center"/>
          </w:tcPr>
          <w:p w14:paraId="14ECA262"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个人</w:t>
            </w:r>
          </w:p>
          <w:p w14:paraId="551E5281"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承诺</w:t>
            </w:r>
          </w:p>
          <w:p w14:paraId="075014F4"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声明</w:t>
            </w:r>
          </w:p>
          <w:p w14:paraId="2640924F" w14:textId="77777777" w:rsidR="007800C6" w:rsidRPr="00EB3A97" w:rsidRDefault="007800C6" w:rsidP="00EB3A97">
            <w:pPr>
              <w:jc w:val="center"/>
              <w:rPr>
                <w:rFonts w:ascii="仿宋_GB2312" w:eastAsia="仿宋_GB2312" w:hAnsi="仿宋_GB2312" w:cs="仿宋_GB2312"/>
                <w:color w:val="000000"/>
                <w:sz w:val="18"/>
                <w:szCs w:val="18"/>
              </w:rPr>
            </w:pPr>
          </w:p>
        </w:tc>
        <w:tc>
          <w:tcPr>
            <w:tcW w:w="7871" w:type="dxa"/>
            <w:gridSpan w:val="9"/>
            <w:tcBorders>
              <w:top w:val="double" w:sz="4" w:space="0" w:color="auto"/>
              <w:bottom w:val="double" w:sz="4" w:space="0" w:color="auto"/>
            </w:tcBorders>
          </w:tcPr>
          <w:p w14:paraId="1639A6FC" w14:textId="77777777" w:rsidR="007800C6" w:rsidRPr="00EB3A97" w:rsidRDefault="007800C6" w:rsidP="00EB3A97">
            <w:pPr>
              <w:spacing w:line="360" w:lineRule="exact"/>
              <w:ind w:firstLineChars="200" w:firstLine="360"/>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以上表格内容由本人如实填报，愿意接受各方监督。如存在虚假信息，愿意承担一切法律责任。</w:t>
            </w:r>
          </w:p>
          <w:p w14:paraId="3CC7D38F" w14:textId="77777777" w:rsidR="007800C6" w:rsidRPr="00EB3A97" w:rsidRDefault="007800C6" w:rsidP="00EB3A97">
            <w:pPr>
              <w:spacing w:line="420" w:lineRule="exact"/>
              <w:ind w:firstLineChars="200" w:firstLine="360"/>
              <w:rPr>
                <w:rFonts w:ascii="仿宋_GB2312" w:eastAsia="仿宋_GB2312" w:hAnsi="仿宋_GB2312" w:cs="仿宋_GB2312"/>
                <w:sz w:val="18"/>
                <w:szCs w:val="18"/>
              </w:rPr>
            </w:pPr>
            <w:r w:rsidRPr="00EB3A97">
              <w:rPr>
                <w:rFonts w:ascii="仿宋_GB2312" w:eastAsia="仿宋_GB2312" w:hAnsi="仿宋_GB2312" w:cs="仿宋_GB2312" w:hint="eastAsia"/>
                <w:sz w:val="18"/>
                <w:szCs w:val="18"/>
              </w:rPr>
              <w:t>承诺人男方（自拍认证</w:t>
            </w:r>
            <w:r w:rsidRPr="00EB3A97">
              <w:rPr>
                <w:rFonts w:ascii="仿宋_GB2312" w:eastAsia="仿宋_GB2312" w:hAnsi="仿宋_GB2312" w:cs="仿宋_GB2312"/>
                <w:sz w:val="18"/>
                <w:szCs w:val="18"/>
              </w:rPr>
              <w:t>/</w:t>
            </w:r>
            <w:r w:rsidRPr="00EB3A97">
              <w:rPr>
                <w:rFonts w:ascii="仿宋_GB2312" w:eastAsia="仿宋_GB2312" w:hAnsi="仿宋_GB2312" w:cs="仿宋_GB2312" w:hint="eastAsia"/>
                <w:sz w:val="18"/>
                <w:szCs w:val="18"/>
              </w:rPr>
              <w:t>签名并按手印）：</w:t>
            </w:r>
            <w:r w:rsidRPr="00EB3A97">
              <w:rPr>
                <w:rFonts w:ascii="仿宋_GB2312" w:eastAsia="仿宋_GB2312" w:hAnsi="仿宋_GB2312" w:cs="仿宋_GB2312"/>
                <w:sz w:val="18"/>
                <w:szCs w:val="18"/>
              </w:rPr>
              <w:t xml:space="preserve">   </w:t>
            </w:r>
            <w:r w:rsidRPr="00EB3A97">
              <w:rPr>
                <w:rFonts w:ascii="仿宋_GB2312" w:eastAsia="仿宋_GB2312" w:hAnsi="仿宋_GB2312" w:cs="仿宋_GB2312" w:hint="eastAsia"/>
                <w:sz w:val="18"/>
                <w:szCs w:val="18"/>
              </w:rPr>
              <w:t>女方（自拍认证</w:t>
            </w:r>
            <w:r w:rsidRPr="00EB3A97">
              <w:rPr>
                <w:rFonts w:ascii="仿宋_GB2312" w:eastAsia="仿宋_GB2312" w:hAnsi="仿宋_GB2312" w:cs="仿宋_GB2312"/>
                <w:sz w:val="18"/>
                <w:szCs w:val="18"/>
              </w:rPr>
              <w:t>/</w:t>
            </w:r>
            <w:r w:rsidRPr="00EB3A97">
              <w:rPr>
                <w:rFonts w:ascii="仿宋_GB2312" w:eastAsia="仿宋_GB2312" w:hAnsi="仿宋_GB2312" w:cs="仿宋_GB2312" w:hint="eastAsia"/>
                <w:sz w:val="18"/>
                <w:szCs w:val="18"/>
              </w:rPr>
              <w:t>签名并按手印）：</w:t>
            </w:r>
            <w:r w:rsidRPr="00EB3A97">
              <w:rPr>
                <w:rFonts w:ascii="仿宋_GB2312" w:eastAsia="仿宋_GB2312" w:hAnsi="仿宋_GB2312" w:cs="仿宋_GB2312"/>
                <w:sz w:val="18"/>
                <w:szCs w:val="18"/>
              </w:rPr>
              <w:t xml:space="preserve">         </w:t>
            </w:r>
          </w:p>
          <w:p w14:paraId="590BEFC3" w14:textId="77777777" w:rsidR="007800C6" w:rsidRPr="00EB3A97" w:rsidRDefault="007800C6" w:rsidP="00EB3A97">
            <w:pPr>
              <w:spacing w:line="420" w:lineRule="exact"/>
              <w:ind w:firstLineChars="200" w:firstLine="360"/>
              <w:rPr>
                <w:rFonts w:ascii="仿宋_GB2312" w:eastAsia="仿宋_GB2312" w:hAnsi="仿宋_GB2312" w:cs="仿宋_GB2312"/>
                <w:sz w:val="18"/>
                <w:szCs w:val="18"/>
              </w:rPr>
            </w:pPr>
            <w:r w:rsidRPr="00EB3A97">
              <w:rPr>
                <w:rFonts w:ascii="仿宋_GB2312" w:eastAsia="仿宋_GB2312" w:hAnsi="仿宋_GB2312" w:cs="仿宋_GB2312" w:hint="eastAsia"/>
                <w:sz w:val="18"/>
                <w:szCs w:val="18"/>
              </w:rPr>
              <w:t>被委托人（签名并按手印）：</w:t>
            </w:r>
            <w:r w:rsidRPr="00EB3A97">
              <w:rPr>
                <w:rFonts w:ascii="仿宋_GB2312" w:eastAsia="仿宋_GB2312" w:hAnsi="仿宋_GB2312" w:cs="仿宋_GB2312"/>
                <w:sz w:val="18"/>
                <w:szCs w:val="18"/>
              </w:rPr>
              <w:t xml:space="preserve">         </w:t>
            </w:r>
          </w:p>
          <w:p w14:paraId="39F9EB60" w14:textId="77777777" w:rsidR="007800C6" w:rsidRPr="00EB3A97" w:rsidRDefault="007800C6" w:rsidP="00EB3A97">
            <w:pPr>
              <w:spacing w:line="420" w:lineRule="exact"/>
              <w:jc w:val="center"/>
              <w:rPr>
                <w:rFonts w:ascii="仿宋_GB2312" w:eastAsia="仿宋_GB2312" w:hAnsi="仿宋_GB2312" w:cs="仿宋_GB2312"/>
                <w:color w:val="000000"/>
                <w:sz w:val="18"/>
                <w:szCs w:val="18"/>
              </w:rPr>
            </w:pPr>
            <w:r w:rsidRPr="00EB3A97">
              <w:rPr>
                <w:rFonts w:ascii="仿宋_GB2312" w:eastAsia="仿宋_GB2312" w:hAnsi="仿宋_GB2312" w:cs="仿宋_GB2312"/>
                <w:color w:val="000000"/>
                <w:sz w:val="18"/>
                <w:szCs w:val="18"/>
              </w:rPr>
              <w:t xml:space="preserve">                                                    年    月    日</w:t>
            </w:r>
          </w:p>
        </w:tc>
      </w:tr>
      <w:tr w:rsidR="007800C6" w14:paraId="61BD7EC4" w14:textId="77777777" w:rsidTr="007800C6">
        <w:trPr>
          <w:trHeight w:val="2000"/>
          <w:jc w:val="center"/>
        </w:trPr>
        <w:tc>
          <w:tcPr>
            <w:tcW w:w="1895" w:type="dxa"/>
            <w:gridSpan w:val="3"/>
            <w:vAlign w:val="center"/>
          </w:tcPr>
          <w:p w14:paraId="5954C82E"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乡镇（街道）、村（居）核实结论</w:t>
            </w:r>
          </w:p>
        </w:tc>
        <w:tc>
          <w:tcPr>
            <w:tcW w:w="7871" w:type="dxa"/>
            <w:gridSpan w:val="9"/>
          </w:tcPr>
          <w:p w14:paraId="24907769" w14:textId="77777777" w:rsidR="007800C6" w:rsidRPr="00EB3A97" w:rsidRDefault="007800C6" w:rsidP="00EB3A97">
            <w:pPr>
              <w:widowControl/>
              <w:jc w:val="left"/>
              <w:rPr>
                <w:rFonts w:ascii="仿宋_GB2312" w:eastAsia="仿宋_GB2312" w:hAnsi="仿宋_GB2312" w:cs="仿宋_GB2312"/>
                <w:color w:val="000000"/>
                <w:sz w:val="18"/>
                <w:szCs w:val="18"/>
              </w:rPr>
            </w:pPr>
          </w:p>
          <w:p w14:paraId="5541C3CC" w14:textId="77777777" w:rsidR="007800C6" w:rsidRPr="00EB3A97" w:rsidRDefault="007800C6" w:rsidP="00EB3A97">
            <w:pPr>
              <w:widowControl/>
              <w:ind w:firstLine="360"/>
              <w:jc w:val="left"/>
              <w:rPr>
                <w:rFonts w:ascii="仿宋_GB2312" w:eastAsia="仿宋_GB2312" w:hAnsi="仿宋_GB2312" w:cs="仿宋_GB2312"/>
                <w:sz w:val="18"/>
                <w:szCs w:val="18"/>
              </w:rPr>
            </w:pPr>
            <w:r w:rsidRPr="00EB3A97">
              <w:rPr>
                <w:rFonts w:ascii="仿宋_GB2312" w:eastAsia="仿宋_GB2312" w:hAnsi="仿宋_GB2312" w:cs="仿宋_GB2312" w:hint="eastAsia"/>
                <w:sz w:val="18"/>
                <w:szCs w:val="18"/>
              </w:rPr>
              <w:t>经□核实</w:t>
            </w:r>
            <w:r w:rsidRPr="00EB3A97">
              <w:rPr>
                <w:rFonts w:ascii="仿宋_GB2312" w:eastAsia="仿宋_GB2312" w:hAnsi="仿宋_GB2312" w:cs="仿宋_GB2312"/>
                <w:sz w:val="18"/>
                <w:szCs w:val="18"/>
              </w:rPr>
              <w:t>/</w:t>
            </w:r>
            <w:r w:rsidRPr="00EB3A97">
              <w:rPr>
                <w:rFonts w:ascii="仿宋_GB2312" w:eastAsia="仿宋_GB2312" w:hAnsi="仿宋_GB2312" w:cs="仿宋_GB2312" w:hint="eastAsia"/>
                <w:sz w:val="18"/>
                <w:szCs w:val="18"/>
              </w:rPr>
              <w:t>□承诺，该孩次生育符合《福建省人口与计划生育条例》，属于政策内生育。</w:t>
            </w:r>
            <w:r w:rsidRPr="00EB3A97">
              <w:rPr>
                <w:rFonts w:ascii="仿宋_GB2312" w:eastAsia="仿宋_GB2312" w:hAnsi="仿宋_GB2312" w:cs="仿宋_GB2312"/>
                <w:sz w:val="18"/>
                <w:szCs w:val="18"/>
              </w:rPr>
              <w:t xml:space="preserve">   </w:t>
            </w:r>
          </w:p>
          <w:p w14:paraId="57013BFB" w14:textId="77777777" w:rsidR="007800C6" w:rsidRPr="00EB3A97" w:rsidRDefault="007800C6" w:rsidP="00EB3A97">
            <w:pPr>
              <w:widowControl/>
              <w:ind w:firstLine="360"/>
              <w:jc w:val="left"/>
              <w:rPr>
                <w:rFonts w:ascii="仿宋_GB2312" w:eastAsia="仿宋_GB2312" w:hAnsi="仿宋_GB2312" w:cs="仿宋_GB2312"/>
                <w:sz w:val="18"/>
                <w:szCs w:val="18"/>
              </w:rPr>
            </w:pPr>
            <w:r w:rsidRPr="00EB3A97">
              <w:rPr>
                <w:rFonts w:ascii="仿宋_GB2312" w:eastAsia="仿宋_GB2312" w:hAnsi="仿宋_GB2312" w:cs="仿宋_GB2312" w:hint="eastAsia"/>
                <w:sz w:val="18"/>
                <w:szCs w:val="18"/>
              </w:rPr>
              <w:t>经□核实</w:t>
            </w:r>
            <w:r w:rsidRPr="00EB3A97">
              <w:rPr>
                <w:rFonts w:ascii="仿宋_GB2312" w:eastAsia="仿宋_GB2312" w:hAnsi="仿宋_GB2312" w:cs="仿宋_GB2312"/>
                <w:sz w:val="18"/>
                <w:szCs w:val="18"/>
              </w:rPr>
              <w:t>/</w:t>
            </w:r>
            <w:r w:rsidRPr="00EB3A97">
              <w:rPr>
                <w:rFonts w:ascii="仿宋_GB2312" w:eastAsia="仿宋_GB2312" w:hAnsi="仿宋_GB2312" w:cs="仿宋_GB2312" w:hint="eastAsia"/>
                <w:sz w:val="18"/>
                <w:szCs w:val="18"/>
              </w:rPr>
              <w:t>□承诺，该孩次生育不符合《福建省人口与计划生育条例》规定，属于政策外生育。</w:t>
            </w:r>
          </w:p>
          <w:p w14:paraId="6566E1F9" w14:textId="77777777" w:rsidR="007800C6" w:rsidRPr="00EB3A97" w:rsidRDefault="007800C6" w:rsidP="00EB3A97">
            <w:pPr>
              <w:widowControl/>
              <w:jc w:val="left"/>
              <w:rPr>
                <w:rFonts w:ascii="仿宋_GB2312" w:eastAsia="仿宋_GB2312" w:hAnsi="仿宋_GB2312" w:cs="仿宋_GB2312"/>
                <w:color w:val="000000"/>
                <w:sz w:val="18"/>
                <w:szCs w:val="18"/>
              </w:rPr>
            </w:pPr>
            <w:r w:rsidRPr="00EB3A97">
              <w:rPr>
                <w:rFonts w:ascii="仿宋_GB2312" w:eastAsia="仿宋_GB2312" w:hAnsi="仿宋_GB2312" w:cs="仿宋_GB2312"/>
                <w:sz w:val="18"/>
                <w:szCs w:val="18"/>
              </w:rPr>
              <w:t xml:space="preserve">   </w:t>
            </w:r>
          </w:p>
          <w:p w14:paraId="36F80CD6" w14:textId="77777777" w:rsidR="007800C6" w:rsidRPr="00EB3A97" w:rsidRDefault="007800C6" w:rsidP="00EB3A97">
            <w:pPr>
              <w:jc w:val="left"/>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经办人：</w:t>
            </w:r>
            <w:r w:rsidRPr="00EB3A97">
              <w:rPr>
                <w:rFonts w:ascii="仿宋_GB2312" w:eastAsia="仿宋_GB2312" w:hAnsi="仿宋_GB2312" w:cs="仿宋_GB2312"/>
                <w:color w:val="000000"/>
                <w:sz w:val="18"/>
                <w:szCs w:val="18"/>
              </w:rPr>
              <w:t xml:space="preserve">          联系电话：                               </w:t>
            </w:r>
            <w:r w:rsidRPr="00EB3A97">
              <w:rPr>
                <w:rFonts w:ascii="仿宋_GB2312" w:eastAsia="仿宋_GB2312" w:hAnsi="仿宋_GB2312" w:cs="仿宋_GB2312" w:hint="eastAsia"/>
                <w:color w:val="000000"/>
                <w:sz w:val="18"/>
                <w:szCs w:val="18"/>
              </w:rPr>
              <w:t>登记机关：（盖章）</w:t>
            </w:r>
          </w:p>
          <w:p w14:paraId="65113F7D" w14:textId="77777777" w:rsidR="007800C6" w:rsidRPr="00EB3A97" w:rsidRDefault="007800C6" w:rsidP="00EB3A97">
            <w:pPr>
              <w:pStyle w:val="a0"/>
              <w:spacing w:after="0"/>
              <w:rPr>
                <w:rFonts w:ascii="仿宋_GB2312" w:eastAsia="仿宋_GB2312" w:hAnsi="仿宋_GB2312" w:cs="仿宋_GB2312"/>
                <w:sz w:val="18"/>
                <w:szCs w:val="18"/>
              </w:rPr>
            </w:pPr>
            <w:r w:rsidRPr="00EB3A97">
              <w:rPr>
                <w:rFonts w:ascii="仿宋_GB2312" w:eastAsia="仿宋_GB2312" w:hAnsi="仿宋_GB2312" w:cs="仿宋_GB2312"/>
                <w:sz w:val="18"/>
                <w:szCs w:val="18"/>
              </w:rPr>
              <w:t xml:space="preserve">                                                                </w:t>
            </w:r>
            <w:r w:rsidRPr="00EB3A97">
              <w:rPr>
                <w:rFonts w:ascii="仿宋_GB2312" w:eastAsia="仿宋_GB2312" w:hAnsi="仿宋_GB2312" w:cs="仿宋_GB2312" w:hint="eastAsia"/>
                <w:color w:val="000000"/>
                <w:sz w:val="18"/>
                <w:szCs w:val="18"/>
              </w:rPr>
              <w:t>年</w:t>
            </w:r>
            <w:r w:rsidRPr="00EB3A97">
              <w:rPr>
                <w:rFonts w:ascii="仿宋_GB2312" w:eastAsia="仿宋_GB2312" w:hAnsi="仿宋_GB2312" w:cs="仿宋_GB2312"/>
                <w:color w:val="000000"/>
                <w:sz w:val="18"/>
                <w:szCs w:val="18"/>
              </w:rPr>
              <w:t xml:space="preserve">   </w:t>
            </w:r>
            <w:r w:rsidRPr="00EB3A97">
              <w:rPr>
                <w:rFonts w:ascii="仿宋_GB2312" w:eastAsia="仿宋_GB2312" w:hAnsi="仿宋_GB2312" w:cs="仿宋_GB2312" w:hint="eastAsia"/>
                <w:color w:val="000000"/>
                <w:sz w:val="18"/>
                <w:szCs w:val="18"/>
              </w:rPr>
              <w:t>月</w:t>
            </w:r>
            <w:r w:rsidRPr="00EB3A97">
              <w:rPr>
                <w:rFonts w:ascii="仿宋_GB2312" w:eastAsia="仿宋_GB2312" w:hAnsi="仿宋_GB2312" w:cs="仿宋_GB2312"/>
                <w:color w:val="000000"/>
                <w:sz w:val="18"/>
                <w:szCs w:val="18"/>
              </w:rPr>
              <w:t xml:space="preserve">    </w:t>
            </w:r>
            <w:r w:rsidRPr="00EB3A97">
              <w:rPr>
                <w:rFonts w:ascii="仿宋_GB2312" w:eastAsia="仿宋_GB2312" w:hAnsi="仿宋_GB2312" w:cs="仿宋_GB2312" w:hint="eastAsia"/>
                <w:color w:val="000000"/>
                <w:sz w:val="18"/>
                <w:szCs w:val="18"/>
              </w:rPr>
              <w:t>日</w:t>
            </w:r>
          </w:p>
        </w:tc>
      </w:tr>
      <w:tr w:rsidR="007800C6" w14:paraId="0081D67F" w14:textId="77777777" w:rsidTr="007800C6">
        <w:trPr>
          <w:trHeight w:val="698"/>
          <w:jc w:val="center"/>
        </w:trPr>
        <w:tc>
          <w:tcPr>
            <w:tcW w:w="1895" w:type="dxa"/>
            <w:gridSpan w:val="3"/>
            <w:tcBorders>
              <w:bottom w:val="single" w:sz="4" w:space="0" w:color="auto"/>
            </w:tcBorders>
            <w:vAlign w:val="center"/>
          </w:tcPr>
          <w:p w14:paraId="3DB515AC" w14:textId="77777777" w:rsidR="007800C6" w:rsidRPr="00EB3A97" w:rsidRDefault="007800C6" w:rsidP="00EB3A97">
            <w:pPr>
              <w:jc w:val="center"/>
              <w:rPr>
                <w:rFonts w:ascii="仿宋_GB2312" w:eastAsia="仿宋_GB2312" w:hAnsi="仿宋_GB2312" w:cs="仿宋_GB2312"/>
                <w:color w:val="000000"/>
                <w:sz w:val="18"/>
                <w:szCs w:val="18"/>
              </w:rPr>
            </w:pPr>
            <w:r w:rsidRPr="00EB3A97">
              <w:rPr>
                <w:rFonts w:ascii="仿宋_GB2312" w:eastAsia="仿宋_GB2312" w:hAnsi="仿宋_GB2312" w:cs="仿宋_GB2312" w:hint="eastAsia"/>
                <w:color w:val="000000"/>
                <w:sz w:val="18"/>
                <w:szCs w:val="18"/>
              </w:rPr>
              <w:t>登记号</w:t>
            </w:r>
          </w:p>
        </w:tc>
        <w:tc>
          <w:tcPr>
            <w:tcW w:w="7871" w:type="dxa"/>
            <w:gridSpan w:val="9"/>
            <w:vAlign w:val="center"/>
          </w:tcPr>
          <w:p w14:paraId="670D339C" w14:textId="77777777" w:rsidR="007800C6" w:rsidRPr="00EB3A97" w:rsidRDefault="007800C6" w:rsidP="00EB3A97">
            <w:pPr>
              <w:jc w:val="center"/>
              <w:rPr>
                <w:rFonts w:ascii="仿宋_GB2312" w:eastAsia="仿宋_GB2312" w:hAnsi="仿宋_GB2312" w:cs="仿宋_GB2312"/>
                <w:color w:val="000000"/>
                <w:sz w:val="18"/>
                <w:szCs w:val="18"/>
              </w:rPr>
            </w:pPr>
          </w:p>
        </w:tc>
      </w:tr>
    </w:tbl>
    <w:p w14:paraId="100E6C0E" w14:textId="061249E6" w:rsidR="007800C6" w:rsidRDefault="007800C6" w:rsidP="007800C6">
      <w:pPr>
        <w:pStyle w:val="3"/>
        <w:widowControl/>
        <w:spacing w:before="0" w:beforeAutospacing="0" w:after="0" w:afterAutospacing="0" w:line="360" w:lineRule="exact"/>
        <w:jc w:val="center"/>
        <w:rPr>
          <w:rFonts w:ascii="黑体" w:eastAsia="黑体" w:hAnsi="黑体" w:cs="黑体" w:hint="default"/>
          <w:sz w:val="36"/>
          <w:szCs w:val="36"/>
        </w:rPr>
      </w:pPr>
    </w:p>
    <w:p w14:paraId="1454051E" w14:textId="77777777" w:rsidR="007800C6" w:rsidRPr="00EB3A97" w:rsidRDefault="007800C6" w:rsidP="007800C6">
      <w:pPr>
        <w:pStyle w:val="3"/>
        <w:widowControl/>
        <w:snapToGrid w:val="0"/>
        <w:spacing w:before="0" w:beforeAutospacing="0" w:after="0" w:afterAutospacing="0" w:line="420" w:lineRule="exact"/>
        <w:jc w:val="center"/>
        <w:rPr>
          <w:rFonts w:ascii="方正小标宋简体" w:eastAsia="方正小标宋简体" w:hAnsi="方正小标宋简体" w:cs="方正小标宋简体" w:hint="default"/>
          <w:b w:val="0"/>
          <w:sz w:val="36"/>
          <w:szCs w:val="36"/>
        </w:rPr>
      </w:pPr>
      <w:r w:rsidRPr="00EB3A97">
        <w:rPr>
          <w:rFonts w:ascii="方正小标宋简体" w:eastAsia="方正小标宋简体" w:hAnsi="方正小标宋简体" w:cs="方正小标宋简体"/>
          <w:b w:val="0"/>
          <w:sz w:val="36"/>
          <w:szCs w:val="36"/>
        </w:rPr>
        <w:lastRenderedPageBreak/>
        <w:t>《福建省生育服务登记表》填报说明</w:t>
      </w:r>
    </w:p>
    <w:p w14:paraId="76551F6F" w14:textId="77777777" w:rsidR="007800C6" w:rsidRDefault="007800C6" w:rsidP="007800C6">
      <w:pPr>
        <w:rPr>
          <w:rFonts w:ascii="仿宋_GB2312" w:eastAsia="仿宋_GB2312" w:hAnsi="仿宋_GB2312" w:cs="仿宋_GB2312"/>
          <w:sz w:val="24"/>
        </w:rPr>
      </w:pPr>
    </w:p>
    <w:p w14:paraId="3AA3CB1D" w14:textId="77777777" w:rsidR="007800C6" w:rsidRDefault="007800C6" w:rsidP="007800C6">
      <w:pPr>
        <w:pStyle w:val="a5"/>
        <w:widowControl/>
        <w:spacing w:before="0" w:beforeAutospacing="0" w:after="0" w:afterAutospacing="0" w:line="360" w:lineRule="exact"/>
        <w:rPr>
          <w:rFonts w:ascii="仿宋_GB2312" w:eastAsia="仿宋_GB2312" w:hAnsi="仿宋_GB2312" w:cs="仿宋_GB2312"/>
        </w:rPr>
      </w:pPr>
      <w:r>
        <w:rPr>
          <w:rFonts w:ascii="仿宋_GB2312" w:eastAsia="仿宋_GB2312" w:hAnsi="仿宋_GB2312" w:cs="仿宋_GB2312" w:hint="eastAsia"/>
        </w:rPr>
        <w:t xml:space="preserve">    一、登记地、登记日期、登记对象相关信息、承诺声明由登记对象负责填报，“乡镇（街道）、村（居）核实结论”和“登记号”由乡镇（街道）、村（居）办理登记工作人员负责填报。</w:t>
      </w:r>
    </w:p>
    <w:p w14:paraId="38B3FB6A" w14:textId="77777777" w:rsidR="007800C6" w:rsidRDefault="007800C6" w:rsidP="007800C6">
      <w:pPr>
        <w:pStyle w:val="a5"/>
        <w:widowControl/>
        <w:spacing w:before="0" w:beforeAutospacing="0" w:after="0" w:afterAutospacing="0" w:line="360" w:lineRule="exact"/>
        <w:rPr>
          <w:rFonts w:ascii="仿宋_GB2312" w:eastAsia="仿宋_GB2312" w:hAnsi="仿宋_GB2312" w:cs="仿宋_GB2312"/>
        </w:rPr>
      </w:pPr>
      <w:r>
        <w:rPr>
          <w:rFonts w:ascii="仿宋_GB2312" w:eastAsia="仿宋_GB2312" w:hAnsi="仿宋_GB2312" w:cs="仿宋_GB2312" w:hint="eastAsia"/>
        </w:rPr>
        <w:t xml:space="preserve">    二、登记对象填报说明</w:t>
      </w:r>
    </w:p>
    <w:p w14:paraId="6BC0F037" w14:textId="77777777" w:rsidR="007800C6" w:rsidRDefault="007800C6" w:rsidP="007800C6">
      <w:pPr>
        <w:pStyle w:val="a5"/>
        <w:widowControl/>
        <w:spacing w:before="0" w:beforeAutospacing="0" w:after="0" w:afterAutospacing="0" w:line="360" w:lineRule="exact"/>
        <w:rPr>
          <w:rFonts w:ascii="仿宋_GB2312" w:eastAsia="仿宋_GB2312" w:hAnsi="仿宋_GB2312" w:cs="仿宋_GB2312"/>
        </w:rPr>
      </w:pPr>
      <w:r>
        <w:rPr>
          <w:rFonts w:ascii="仿宋_GB2312" w:eastAsia="仿宋_GB2312" w:hAnsi="仿宋_GB2312" w:cs="仿宋_GB2312" w:hint="eastAsia"/>
        </w:rPr>
        <w:t xml:space="preserve">     1、登记地：填报生育服务登记所在行政地区，并在男方户籍地、女方户籍地、现居住地相应的方格内打“</w:t>
      </w:r>
      <w:r>
        <w:rPr>
          <w:rFonts w:ascii="Arial" w:eastAsia="仿宋_GB2312" w:hAnsi="Arial" w:cs="Arial"/>
        </w:rPr>
        <w:t>√</w:t>
      </w:r>
      <w:r>
        <w:rPr>
          <w:rFonts w:ascii="仿宋_GB2312" w:eastAsia="仿宋_GB2312" w:hAnsi="仿宋_GB2312" w:cs="仿宋_GB2312" w:hint="eastAsia"/>
        </w:rPr>
        <w:t>”。</w:t>
      </w:r>
    </w:p>
    <w:p w14:paraId="63CC5E99" w14:textId="77777777" w:rsidR="007800C6" w:rsidRDefault="007800C6" w:rsidP="007800C6">
      <w:pPr>
        <w:pStyle w:val="a5"/>
        <w:widowControl/>
        <w:spacing w:before="0" w:beforeAutospacing="0" w:after="0" w:afterAutospacing="0" w:line="360" w:lineRule="exact"/>
        <w:rPr>
          <w:rFonts w:ascii="仿宋_GB2312" w:eastAsia="仿宋_GB2312" w:hAnsi="仿宋_GB2312" w:cs="仿宋_GB2312"/>
        </w:rPr>
      </w:pPr>
      <w:r>
        <w:rPr>
          <w:rFonts w:ascii="仿宋_GB2312" w:eastAsia="仿宋_GB2312" w:hAnsi="仿宋_GB2312" w:cs="仿宋_GB2312" w:hint="eastAsia"/>
        </w:rPr>
        <w:t xml:space="preserve">     2、男方、女方姓名：应与所持有的身份证姓名一致。</w:t>
      </w:r>
    </w:p>
    <w:p w14:paraId="3255EDB9" w14:textId="77777777" w:rsidR="007800C6" w:rsidRDefault="007800C6" w:rsidP="007800C6">
      <w:pPr>
        <w:pStyle w:val="a5"/>
        <w:widowControl/>
        <w:spacing w:before="0" w:beforeAutospacing="0" w:after="0" w:afterAutospacing="0" w:line="360" w:lineRule="exact"/>
        <w:rPr>
          <w:rFonts w:ascii="仿宋_GB2312" w:eastAsia="仿宋_GB2312" w:hAnsi="仿宋_GB2312" w:cs="仿宋_GB2312"/>
        </w:rPr>
      </w:pPr>
      <w:r>
        <w:rPr>
          <w:rFonts w:ascii="仿宋_GB2312" w:eastAsia="仿宋_GB2312" w:hAnsi="仿宋_GB2312" w:cs="仿宋_GB2312" w:hint="eastAsia"/>
        </w:rPr>
        <w:t xml:space="preserve">     3、婚姻状况：已婚生育填报初婚、再婚或复婚。未婚生育或婚外生育，应注明男女双方具体婚姻状况（已婚或未婚）。</w:t>
      </w:r>
    </w:p>
    <w:p w14:paraId="258D9964" w14:textId="77777777" w:rsidR="007800C6" w:rsidRDefault="007800C6" w:rsidP="007800C6">
      <w:pPr>
        <w:widowControl/>
        <w:spacing w:line="0" w:lineRule="atLeas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 xml:space="preserve"> 4、结婚时间：依据上传的结婚证登记时间。</w:t>
      </w:r>
    </w:p>
    <w:p w14:paraId="44425A3C" w14:textId="77777777" w:rsidR="007800C6" w:rsidRDefault="007800C6" w:rsidP="007800C6">
      <w:pPr>
        <w:widowControl/>
        <w:spacing w:line="0" w:lineRule="atLeast"/>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 xml:space="preserve"> 5、孩次及预产期：“孩次”指夫妻双方生育的孩子总数的排序。子女数含夫妻送养、遗弃子女，不含收养、再婚前的子女。分娩前进行登记的填写预产期即预计分娩的日期。分娩后进行登记的，填写实际分娩日期。</w:t>
      </w:r>
    </w:p>
    <w:p w14:paraId="408C7F85" w14:textId="77777777" w:rsidR="007800C6" w:rsidRDefault="007800C6" w:rsidP="007800C6">
      <w:pPr>
        <w:pStyle w:val="a5"/>
        <w:widowControl/>
        <w:spacing w:before="0" w:beforeAutospacing="0" w:after="0" w:afterAutospacing="0" w:line="360" w:lineRule="exact"/>
        <w:rPr>
          <w:rFonts w:ascii="仿宋_GB2312" w:eastAsia="仿宋_GB2312" w:hAnsi="仿宋_GB2312" w:cs="仿宋_GB2312"/>
        </w:rPr>
      </w:pPr>
      <w:r>
        <w:rPr>
          <w:rFonts w:ascii="仿宋_GB2312" w:eastAsia="仿宋_GB2312" w:hAnsi="仿宋_GB2312" w:cs="仿宋_GB2312" w:hint="eastAsia"/>
        </w:rPr>
        <w:t xml:space="preserve">    6、现有子女情况：含收养、送养、遗弃、再婚的子女，并在右边备注栏注明“收养、送养、遗弃、再婚前生育、境外定居、不在境内定居（针对港澳台地区）”等。</w:t>
      </w:r>
    </w:p>
    <w:p w14:paraId="6904F558" w14:textId="77777777" w:rsidR="007800C6" w:rsidRDefault="007800C6" w:rsidP="007800C6">
      <w:pPr>
        <w:pStyle w:val="a5"/>
        <w:widowControl/>
        <w:spacing w:before="0" w:beforeAutospacing="0" w:after="0" w:afterAutospacing="0" w:line="360" w:lineRule="exact"/>
        <w:rPr>
          <w:rFonts w:ascii="仿宋_GB2312" w:eastAsia="仿宋_GB2312" w:hAnsi="仿宋_GB2312" w:cs="仿宋_GB2312"/>
        </w:rPr>
      </w:pPr>
      <w:r>
        <w:rPr>
          <w:rFonts w:ascii="仿宋_GB2312" w:eastAsia="仿宋_GB2312" w:hAnsi="仿宋_GB2312" w:cs="仿宋_GB2312" w:hint="eastAsia"/>
        </w:rPr>
        <w:t xml:space="preserve">    7、个人承诺声明：男女双方对填报内容真实性负责并做出承诺声明。网络办理，承诺男、女双方以自拍认证确认。以自拍认证确认的，可以男女双方合拍，也可以男女各自单拍，不能用照片替代。属于委托代办的，需填写委托书并请被委托人进行承诺，承诺以签名并按手印确认。</w:t>
      </w:r>
    </w:p>
    <w:p w14:paraId="7E451D9C" w14:textId="77777777" w:rsidR="007800C6" w:rsidRDefault="007800C6" w:rsidP="007800C6">
      <w:pPr>
        <w:pStyle w:val="a5"/>
        <w:widowControl/>
        <w:spacing w:before="0" w:beforeAutospacing="0" w:after="0" w:afterAutospacing="0" w:line="360" w:lineRule="exact"/>
        <w:rPr>
          <w:rFonts w:ascii="仿宋_GB2312" w:eastAsia="仿宋_GB2312" w:hAnsi="仿宋_GB2312" w:cs="仿宋_GB2312"/>
        </w:rPr>
      </w:pPr>
      <w:r>
        <w:rPr>
          <w:rFonts w:ascii="仿宋_GB2312" w:eastAsia="仿宋_GB2312" w:hAnsi="仿宋_GB2312" w:cs="仿宋_GB2312" w:hint="eastAsia"/>
        </w:rPr>
        <w:t xml:space="preserve">    三、乡镇（街道）、村（居）办理登记工作人员填报说明</w:t>
      </w:r>
    </w:p>
    <w:p w14:paraId="3C8DF869" w14:textId="77777777" w:rsidR="007800C6" w:rsidRDefault="007800C6" w:rsidP="007800C6">
      <w:pPr>
        <w:pStyle w:val="a5"/>
        <w:widowControl/>
        <w:spacing w:before="0" w:beforeAutospacing="0" w:after="0" w:afterAutospacing="0" w:line="360" w:lineRule="exact"/>
        <w:rPr>
          <w:rFonts w:ascii="仿宋_GB2312" w:eastAsia="仿宋_GB2312" w:hAnsi="仿宋_GB2312" w:cs="仿宋_GB2312"/>
        </w:rPr>
      </w:pPr>
      <w:r>
        <w:rPr>
          <w:rFonts w:ascii="仿宋_GB2312" w:eastAsia="仿宋_GB2312" w:hAnsi="仿宋_GB2312" w:cs="仿宋_GB2312" w:hint="eastAsia"/>
        </w:rPr>
        <w:t xml:space="preserve">    1、乡镇（街道）、村（居）办理登记工作人员要认真核实登记信息，在核实结论栏目相应的方格内打“</w:t>
      </w:r>
      <w:r>
        <w:rPr>
          <w:rFonts w:ascii="Arial" w:eastAsia="仿宋_GB2312" w:hAnsi="Arial" w:cs="Arial"/>
        </w:rPr>
        <w:t>√</w:t>
      </w:r>
      <w:r>
        <w:rPr>
          <w:rFonts w:ascii="仿宋_GB2312" w:eastAsia="仿宋_GB2312" w:hAnsi="仿宋_GB2312" w:cs="仿宋_GB2312" w:hint="eastAsia"/>
        </w:rPr>
        <w:t>”。如发现人口信息不全，应及时补充采集。</w:t>
      </w:r>
    </w:p>
    <w:p w14:paraId="2D7FAF09" w14:textId="77777777" w:rsidR="007800C6" w:rsidRDefault="007800C6" w:rsidP="007800C6">
      <w:pPr>
        <w:pStyle w:val="a5"/>
        <w:widowControl/>
        <w:spacing w:before="0" w:beforeAutospacing="0" w:after="0" w:afterAutospacing="0" w:line="360" w:lineRule="exact"/>
        <w:rPr>
          <w:rFonts w:ascii="仿宋_GB2312" w:eastAsia="仿宋_GB2312" w:hAnsi="仿宋_GB2312" w:cs="仿宋_GB2312"/>
        </w:rPr>
      </w:pPr>
      <w:r>
        <w:rPr>
          <w:rFonts w:ascii="仿宋_GB2312" w:eastAsia="仿宋_GB2312" w:hAnsi="仿宋_GB2312" w:cs="仿宋_GB2312" w:hint="eastAsia"/>
        </w:rPr>
        <w:t xml:space="preserve">    2、登记号为20位数字编码，由12位区划代码（市、县、乡、村）+2位年份代码（年份后两位）+1位孩次（1孩为“1”，2孩为“2”，3孩为“3”，4孩及以上为“4”）+4位流水号+1位识别码（1为线下登记类别，2为网上登记类别）。</w:t>
      </w:r>
    </w:p>
    <w:p w14:paraId="166AAC69" w14:textId="77777777" w:rsidR="007800C6" w:rsidRDefault="007800C6" w:rsidP="007800C6">
      <w:pPr>
        <w:pStyle w:val="a5"/>
        <w:widowControl/>
        <w:spacing w:before="0" w:beforeAutospacing="0" w:after="0" w:afterAutospacing="0" w:line="360" w:lineRule="exact"/>
        <w:ind w:firstLine="480"/>
        <w:rPr>
          <w:rFonts w:ascii="仿宋_GB2312" w:eastAsia="仿宋_GB2312" w:hAnsi="仿宋_GB2312" w:cs="仿宋_GB2312"/>
        </w:rPr>
      </w:pPr>
      <w:r>
        <w:rPr>
          <w:rFonts w:ascii="仿宋_GB2312" w:eastAsia="仿宋_GB2312" w:hAnsi="仿宋_GB2312" w:cs="仿宋_GB2312" w:hint="eastAsia"/>
        </w:rPr>
        <w:t>四、生育登记需提供的材料（有电子证照的可以直接使用）</w:t>
      </w:r>
    </w:p>
    <w:p w14:paraId="1564FE35" w14:textId="77777777" w:rsidR="007800C6" w:rsidRDefault="007800C6" w:rsidP="007800C6">
      <w:pPr>
        <w:pStyle w:val="a5"/>
        <w:widowControl/>
        <w:spacing w:before="0" w:beforeAutospacing="0" w:after="0" w:afterAutospacing="0" w:line="360" w:lineRule="exact"/>
        <w:ind w:firstLine="480"/>
        <w:rPr>
          <w:rFonts w:ascii="仿宋_GB2312" w:eastAsia="仿宋_GB2312" w:hAnsi="仿宋_GB2312" w:cs="仿宋_GB2312"/>
        </w:rPr>
      </w:pPr>
      <w:r>
        <w:rPr>
          <w:rFonts w:ascii="仿宋_GB2312" w:eastAsia="仿宋_GB2312" w:hAnsi="仿宋_GB2312" w:cs="仿宋_GB2312" w:hint="eastAsia"/>
        </w:rPr>
        <w:t>1.登记对象双方的身份证正反面扫描件或拍照照片。</w:t>
      </w:r>
    </w:p>
    <w:p w14:paraId="5E78E45C" w14:textId="77777777" w:rsidR="007800C6" w:rsidRDefault="007800C6" w:rsidP="007800C6">
      <w:pPr>
        <w:pStyle w:val="a5"/>
        <w:widowControl/>
        <w:spacing w:before="0" w:beforeAutospacing="0" w:after="0" w:afterAutospacing="0" w:line="360" w:lineRule="exact"/>
        <w:ind w:firstLine="480"/>
        <w:rPr>
          <w:rFonts w:ascii="仿宋_GB2312" w:eastAsia="仿宋_GB2312" w:hAnsi="仿宋_GB2312" w:cs="仿宋_GB2312"/>
        </w:rPr>
      </w:pPr>
      <w:r>
        <w:rPr>
          <w:rFonts w:ascii="仿宋_GB2312" w:eastAsia="仿宋_GB2312" w:hAnsi="仿宋_GB2312" w:cs="仿宋_GB2312" w:hint="eastAsia"/>
        </w:rPr>
        <w:t>2.登记对象双方户口簿内容扫描件或拍照照片。</w:t>
      </w:r>
    </w:p>
    <w:p w14:paraId="5EDD8499" w14:textId="77777777" w:rsidR="007800C6" w:rsidRDefault="007800C6" w:rsidP="007800C6">
      <w:pPr>
        <w:pStyle w:val="a5"/>
        <w:widowControl/>
        <w:spacing w:before="0" w:beforeAutospacing="0" w:after="0" w:afterAutospacing="0" w:line="360" w:lineRule="exact"/>
        <w:ind w:firstLine="480"/>
        <w:rPr>
          <w:rFonts w:ascii="仿宋_GB2312" w:eastAsia="仿宋_GB2312" w:hAnsi="仿宋_GB2312" w:cs="仿宋_GB2312"/>
        </w:rPr>
      </w:pPr>
      <w:r>
        <w:rPr>
          <w:rFonts w:ascii="仿宋_GB2312" w:eastAsia="仿宋_GB2312" w:hAnsi="仿宋_GB2312" w:cs="仿宋_GB2312" w:hint="eastAsia"/>
        </w:rPr>
        <w:t>3.结婚证（未婚生育可不提供）扫描件或拍照照片。</w:t>
      </w:r>
    </w:p>
    <w:p w14:paraId="7334BFFD" w14:textId="77777777" w:rsidR="007800C6" w:rsidRDefault="007800C6" w:rsidP="007800C6">
      <w:pPr>
        <w:pStyle w:val="a5"/>
        <w:widowControl/>
        <w:spacing w:before="0" w:beforeAutospacing="0" w:after="0" w:afterAutospacing="0" w:line="360" w:lineRule="exact"/>
        <w:ind w:firstLine="480"/>
        <w:rPr>
          <w:rFonts w:ascii="仿宋_GB2312" w:eastAsia="仿宋_GB2312" w:hAnsi="仿宋_GB2312" w:cs="仿宋_GB2312"/>
        </w:rPr>
      </w:pPr>
      <w:r>
        <w:rPr>
          <w:rFonts w:ascii="仿宋_GB2312" w:eastAsia="仿宋_GB2312" w:hAnsi="仿宋_GB2312" w:cs="仿宋_GB2312" w:hint="eastAsia"/>
        </w:rPr>
        <w:t>有下列情形的，还需提供以下证明材料：</w:t>
      </w:r>
    </w:p>
    <w:p w14:paraId="49B64804" w14:textId="77777777" w:rsidR="007800C6" w:rsidRDefault="007800C6" w:rsidP="007800C6">
      <w:pPr>
        <w:pStyle w:val="a5"/>
        <w:widowControl/>
        <w:spacing w:before="0" w:beforeAutospacing="0" w:after="0" w:afterAutospacing="0" w:line="360" w:lineRule="exact"/>
        <w:rPr>
          <w:rFonts w:ascii="仿宋_GB2312" w:eastAsia="仿宋_GB2312" w:hAnsi="仿宋_GB2312" w:cs="仿宋_GB2312"/>
        </w:rPr>
      </w:pPr>
      <w:r>
        <w:rPr>
          <w:rFonts w:ascii="仿宋_GB2312" w:eastAsia="仿宋_GB2312" w:hAnsi="仿宋_GB2312" w:cs="仿宋_GB2312" w:hint="eastAsia"/>
        </w:rPr>
        <w:t xml:space="preserve">    4.委托登记，需提供委托书和被委托人的身份证复印件。</w:t>
      </w:r>
    </w:p>
    <w:p w14:paraId="70F5AC13" w14:textId="77777777" w:rsidR="007800C6" w:rsidRDefault="007800C6" w:rsidP="007800C6">
      <w:pPr>
        <w:pStyle w:val="a5"/>
        <w:widowControl/>
        <w:spacing w:before="0" w:beforeAutospacing="0" w:after="0" w:afterAutospacing="0" w:line="360" w:lineRule="exact"/>
        <w:rPr>
          <w:rFonts w:ascii="仿宋_GB2312" w:eastAsia="仿宋_GB2312" w:hAnsi="仿宋_GB2312" w:cs="仿宋_GB2312"/>
        </w:rPr>
      </w:pPr>
      <w:r>
        <w:rPr>
          <w:rFonts w:ascii="仿宋_GB2312" w:eastAsia="仿宋_GB2312" w:hAnsi="仿宋_GB2312" w:cs="仿宋_GB2312" w:hint="eastAsia"/>
        </w:rPr>
        <w:t xml:space="preserve">    5.生育后进行生育登记的，需提供已出生婴儿的《出生医学证明》扫描件或拍照照片。</w:t>
      </w:r>
    </w:p>
    <w:p w14:paraId="1BD740F4" w14:textId="77777777" w:rsidR="007800C6" w:rsidRDefault="007800C6" w:rsidP="007800C6">
      <w:pPr>
        <w:pStyle w:val="a5"/>
        <w:widowControl/>
        <w:spacing w:before="0" w:beforeAutospacing="0" w:after="0" w:afterAutospacing="0" w:line="360" w:lineRule="exact"/>
        <w:rPr>
          <w:rFonts w:ascii="仿宋_GB2312" w:eastAsia="仿宋_GB2312" w:hAnsi="仿宋_GB2312" w:cs="仿宋_GB2312"/>
        </w:rPr>
      </w:pPr>
      <w:r>
        <w:rPr>
          <w:rFonts w:ascii="仿宋_GB2312" w:eastAsia="仿宋_GB2312" w:hAnsi="仿宋_GB2312" w:cs="仿宋_GB2312" w:hint="eastAsia"/>
        </w:rPr>
        <w:lastRenderedPageBreak/>
        <w:t xml:space="preserve">    6、依法收养的子女应提供由民政部门出具的《收养证》扫描件或拍照照片。</w:t>
      </w:r>
    </w:p>
    <w:p w14:paraId="51E8C93A" w14:textId="3338BBF2" w:rsidR="007800C6" w:rsidRDefault="007800C6" w:rsidP="0065517A">
      <w:pPr>
        <w:pStyle w:val="a5"/>
        <w:widowControl/>
        <w:spacing w:before="0" w:beforeAutospacing="0" w:after="0" w:afterAutospacing="0" w:line="360" w:lineRule="exact"/>
        <w:rPr>
          <w:rFonts w:ascii="仿宋_GB2312" w:eastAsia="仿宋_GB2312" w:hAnsi="仿宋_GB2312" w:cs="仿宋_GB2312"/>
        </w:rPr>
      </w:pPr>
      <w:r>
        <w:rPr>
          <w:rFonts w:ascii="仿宋_GB2312" w:eastAsia="仿宋_GB2312" w:hAnsi="仿宋_GB2312" w:cs="仿宋_GB2312" w:hint="eastAsia"/>
        </w:rPr>
        <w:t xml:space="preserve">    7、根据《福建省人口与计划生育条例》（以下简称《条例》）第十一条登记，需分别提供子女死亡证明、</w:t>
      </w:r>
      <w:r w:rsidR="0065517A">
        <w:rPr>
          <w:rFonts w:ascii="仿宋_GB2312" w:eastAsia="仿宋_GB2312" w:hAnsi="仿宋_GB2312" w:cs="仿宋_GB2312" w:hint="eastAsia"/>
        </w:rPr>
        <w:t>残疾等级证明</w:t>
      </w:r>
      <w:r>
        <w:rPr>
          <w:rFonts w:ascii="仿宋_GB2312" w:eastAsia="仿宋_GB2312" w:hAnsi="仿宋_GB2312" w:cs="仿宋_GB2312" w:hint="eastAsia"/>
        </w:rPr>
        <w:t>扫描件或拍照照片。</w:t>
      </w:r>
    </w:p>
    <w:p w14:paraId="6A7C8A5D" w14:textId="4704BB89" w:rsidR="007800C6" w:rsidRDefault="007800C6" w:rsidP="007800C6">
      <w:pPr>
        <w:pStyle w:val="a5"/>
        <w:widowControl/>
        <w:spacing w:before="0" w:beforeAutospacing="0" w:after="0" w:afterAutospacing="0" w:line="360" w:lineRule="exact"/>
        <w:rPr>
          <w:rFonts w:ascii="仿宋_GB2312" w:eastAsia="仿宋_GB2312" w:hAnsi="仿宋_GB2312" w:cs="仿宋_GB2312"/>
        </w:rPr>
      </w:pPr>
      <w:r>
        <w:rPr>
          <w:rFonts w:ascii="仿宋_GB2312" w:eastAsia="仿宋_GB2312" w:hAnsi="仿宋_GB2312" w:cs="仿宋_GB2312" w:hint="eastAsia"/>
        </w:rPr>
        <w:t xml:space="preserve">    </w:t>
      </w:r>
      <w:r w:rsidR="0065517A">
        <w:rPr>
          <w:rFonts w:ascii="仿宋_GB2312" w:eastAsia="仿宋_GB2312" w:hAnsi="仿宋_GB2312" w:cs="仿宋_GB2312"/>
        </w:rPr>
        <w:t>8</w:t>
      </w:r>
      <w:r>
        <w:rPr>
          <w:rFonts w:ascii="仿宋_GB2312" w:eastAsia="仿宋_GB2312" w:hAnsi="仿宋_GB2312" w:cs="仿宋_GB2312" w:hint="eastAsia"/>
        </w:rPr>
        <w:t>、根据《条例》第十二条第一款登记，需提供由户籍管理部门（或侨务部门）出具的回国定居证明和回国定居前所生子女在境外定居证明扫描件或拍照照片。</w:t>
      </w:r>
    </w:p>
    <w:p w14:paraId="46D4F8E3" w14:textId="7316447C" w:rsidR="007800C6" w:rsidRDefault="0065517A" w:rsidP="007800C6">
      <w:pPr>
        <w:pStyle w:val="a5"/>
        <w:widowControl/>
        <w:spacing w:before="0" w:beforeAutospacing="0" w:after="0" w:afterAutospacing="0" w:line="360" w:lineRule="exact"/>
        <w:ind w:firstLine="480"/>
        <w:rPr>
          <w:rFonts w:ascii="仿宋_GB2312" w:eastAsia="仿宋_GB2312" w:hAnsi="仿宋_GB2312" w:cs="仿宋_GB2312"/>
        </w:rPr>
      </w:pPr>
      <w:r>
        <w:rPr>
          <w:rFonts w:ascii="仿宋_GB2312" w:eastAsia="仿宋_GB2312" w:hAnsi="仿宋_GB2312" w:cs="仿宋_GB2312"/>
        </w:rPr>
        <w:t>9</w:t>
      </w:r>
      <w:r w:rsidR="007800C6">
        <w:rPr>
          <w:rFonts w:ascii="仿宋_GB2312" w:eastAsia="仿宋_GB2312" w:hAnsi="仿宋_GB2312" w:cs="仿宋_GB2312" w:hint="eastAsia"/>
        </w:rPr>
        <w:t>、根据《条例》第十三条第一款登记，需提供一方婚前或双方婚后所生子女在境外定居的证明扫描件或拍照照片。</w:t>
      </w:r>
    </w:p>
    <w:p w14:paraId="735CF3E7" w14:textId="77777777" w:rsidR="007800C6" w:rsidRDefault="007800C6" w:rsidP="007800C6">
      <w:pPr>
        <w:pStyle w:val="a5"/>
        <w:widowControl/>
        <w:spacing w:before="0" w:beforeAutospacing="0" w:after="0" w:afterAutospacing="0" w:line="360" w:lineRule="exact"/>
        <w:ind w:firstLine="480"/>
        <w:rPr>
          <w:rFonts w:ascii="仿宋_GB2312" w:eastAsia="仿宋_GB2312" w:hAnsi="仿宋_GB2312" w:cs="仿宋_GB2312"/>
        </w:rPr>
      </w:pPr>
    </w:p>
    <w:p w14:paraId="47666231" w14:textId="77777777" w:rsidR="007800C6" w:rsidRPr="007800C6" w:rsidRDefault="007800C6"/>
    <w:sectPr w:rsidR="007800C6" w:rsidRPr="007800C6">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AC25C" w14:textId="77777777" w:rsidR="00BE0ADA" w:rsidRDefault="00BE0ADA" w:rsidP="007800C6">
      <w:r>
        <w:separator/>
      </w:r>
    </w:p>
  </w:endnote>
  <w:endnote w:type="continuationSeparator" w:id="0">
    <w:p w14:paraId="773E4C11" w14:textId="77777777" w:rsidR="00BE0ADA" w:rsidRDefault="00BE0ADA" w:rsidP="0078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auto"/>
    <w:pitch w:val="default"/>
    <w:sig w:usb0="A00002BF" w:usb1="184F6CFA" w:usb2="00000012" w:usb3="00000000" w:csb0="00040001" w:csb1="00000000"/>
  </w:font>
  <w:font w:name="仿宋_GB2312">
    <w:altName w:val="微软雅黑"/>
    <w:panose1 w:val="020B0604020202020204"/>
    <w:charset w:val="86"/>
    <w:family w:val="auto"/>
    <w:pitch w:val="default"/>
    <w:sig w:usb0="00002A87" w:usb1="080E0000" w:usb2="00000010" w:usb3="00000000" w:csb0="000401FF"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45A4C" w14:textId="77777777" w:rsidR="00BE0ADA" w:rsidRDefault="00BE0ADA" w:rsidP="007800C6">
      <w:r>
        <w:separator/>
      </w:r>
    </w:p>
  </w:footnote>
  <w:footnote w:type="continuationSeparator" w:id="0">
    <w:p w14:paraId="295B5CB7" w14:textId="77777777" w:rsidR="00BE0ADA" w:rsidRDefault="00BE0ADA" w:rsidP="00780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5465A" w14:textId="0BF7ACD6" w:rsidR="007800C6" w:rsidRDefault="007800C6" w:rsidP="007800C6">
    <w:pPr>
      <w:pStyle w:val="a6"/>
      <w:pBdr>
        <w:bottom w:val="single" w:sz="6"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C6"/>
    <w:rsid w:val="00051F3E"/>
    <w:rsid w:val="002F3B6D"/>
    <w:rsid w:val="0065517A"/>
    <w:rsid w:val="007800C6"/>
    <w:rsid w:val="007C095C"/>
    <w:rsid w:val="009D11F0"/>
    <w:rsid w:val="00BC7890"/>
    <w:rsid w:val="00BE0ADA"/>
    <w:rsid w:val="00D219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37E5B3A"/>
  <w15:chartTrackingRefBased/>
  <w15:docId w15:val="{A4334263-5E8C-D04A-A6EB-E1396930F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800C6"/>
    <w:pPr>
      <w:widowControl w:val="0"/>
      <w:jc w:val="both"/>
    </w:pPr>
    <w:rPr>
      <w:rFonts w:ascii="Calibri" w:eastAsia="宋体" w:hAnsi="Calibri" w:cs="Times New Roman"/>
    </w:rPr>
  </w:style>
  <w:style w:type="paragraph" w:styleId="3">
    <w:name w:val="heading 3"/>
    <w:basedOn w:val="a"/>
    <w:next w:val="a"/>
    <w:link w:val="30"/>
    <w:qFormat/>
    <w:rsid w:val="007800C6"/>
    <w:pPr>
      <w:spacing w:before="100" w:beforeAutospacing="1" w:after="100" w:afterAutospacing="1"/>
      <w:jc w:val="left"/>
      <w:outlineLvl w:val="2"/>
    </w:pPr>
    <w:rPr>
      <w:rFonts w:ascii="宋体" w:hAnsi="宋体" w:hint="eastAsia"/>
      <w:b/>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标题 3 字符"/>
    <w:basedOn w:val="a1"/>
    <w:link w:val="3"/>
    <w:rsid w:val="007800C6"/>
    <w:rPr>
      <w:rFonts w:ascii="宋体" w:eastAsia="宋体" w:hAnsi="宋体" w:cs="Times New Roman"/>
      <w:b/>
      <w:kern w:val="0"/>
      <w:sz w:val="27"/>
      <w:szCs w:val="27"/>
    </w:rPr>
  </w:style>
  <w:style w:type="paragraph" w:styleId="a0">
    <w:name w:val="Body Text"/>
    <w:basedOn w:val="a"/>
    <w:link w:val="a4"/>
    <w:qFormat/>
    <w:rsid w:val="007800C6"/>
    <w:pPr>
      <w:spacing w:after="120"/>
    </w:pPr>
    <w:rPr>
      <w:rFonts w:ascii="Times New Roman" w:hAnsi="Times New Roman"/>
      <w:sz w:val="32"/>
    </w:rPr>
  </w:style>
  <w:style w:type="character" w:customStyle="1" w:styleId="a4">
    <w:name w:val="正文文本 字符"/>
    <w:basedOn w:val="a1"/>
    <w:link w:val="a0"/>
    <w:rsid w:val="007800C6"/>
    <w:rPr>
      <w:rFonts w:ascii="Times New Roman" w:eastAsia="宋体" w:hAnsi="Times New Roman" w:cs="Times New Roman"/>
      <w:sz w:val="32"/>
    </w:rPr>
  </w:style>
  <w:style w:type="paragraph" w:styleId="a5">
    <w:name w:val="Normal (Web)"/>
    <w:basedOn w:val="a"/>
    <w:qFormat/>
    <w:rsid w:val="007800C6"/>
    <w:pPr>
      <w:spacing w:before="100" w:beforeAutospacing="1" w:after="100" w:afterAutospacing="1"/>
      <w:jc w:val="left"/>
    </w:pPr>
    <w:rPr>
      <w:kern w:val="0"/>
      <w:sz w:val="24"/>
    </w:rPr>
  </w:style>
  <w:style w:type="paragraph" w:styleId="a6">
    <w:name w:val="header"/>
    <w:basedOn w:val="a"/>
    <w:link w:val="a7"/>
    <w:uiPriority w:val="99"/>
    <w:unhideWhenUsed/>
    <w:rsid w:val="007800C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1"/>
    <w:link w:val="a6"/>
    <w:uiPriority w:val="99"/>
    <w:rsid w:val="007800C6"/>
    <w:rPr>
      <w:rFonts w:ascii="Calibri" w:eastAsia="宋体" w:hAnsi="Calibri" w:cs="Times New Roman"/>
      <w:sz w:val="18"/>
      <w:szCs w:val="18"/>
    </w:rPr>
  </w:style>
  <w:style w:type="paragraph" w:styleId="a8">
    <w:name w:val="footer"/>
    <w:basedOn w:val="a"/>
    <w:link w:val="a9"/>
    <w:uiPriority w:val="99"/>
    <w:unhideWhenUsed/>
    <w:rsid w:val="007800C6"/>
    <w:pPr>
      <w:tabs>
        <w:tab w:val="center" w:pos="4153"/>
        <w:tab w:val="right" w:pos="8306"/>
      </w:tabs>
      <w:snapToGrid w:val="0"/>
      <w:jc w:val="left"/>
    </w:pPr>
    <w:rPr>
      <w:sz w:val="18"/>
      <w:szCs w:val="18"/>
    </w:rPr>
  </w:style>
  <w:style w:type="character" w:customStyle="1" w:styleId="a9">
    <w:name w:val="页脚 字符"/>
    <w:basedOn w:val="a1"/>
    <w:link w:val="a8"/>
    <w:uiPriority w:val="99"/>
    <w:rsid w:val="007800C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连广然</dc:creator>
  <cp:keywords/>
  <dc:description/>
  <cp:lastModifiedBy>连广然</cp:lastModifiedBy>
  <cp:revision>5</cp:revision>
  <cp:lastPrinted>2022-04-13T02:24:00Z</cp:lastPrinted>
  <dcterms:created xsi:type="dcterms:W3CDTF">2022-04-13T02:23:00Z</dcterms:created>
  <dcterms:modified xsi:type="dcterms:W3CDTF">2022-04-27T02:36:00Z</dcterms:modified>
</cp:coreProperties>
</file>